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032C9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49B1A007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6174F1A8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48DCA9F3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7ED8AF4D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3BE7A0FC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6B4D5F2D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1C7091E9" w14:textId="77777777" w:rsidR="00DD1687" w:rsidRPr="00F81B3A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2CA24607" w14:textId="1FEF2B3D" w:rsidR="00DD1687" w:rsidRDefault="00DD1687" w:rsidP="00DD1687">
      <w:pPr>
        <w:jc w:val="center"/>
        <w:rPr>
          <w:rFonts w:ascii="Times New Roman" w:hAnsi="Times New Roman" w:cs="Times New Roman"/>
          <w:b/>
        </w:rPr>
      </w:pPr>
    </w:p>
    <w:p w14:paraId="355A944F" w14:textId="6EF869AC" w:rsidR="002E335C" w:rsidRDefault="002E335C" w:rsidP="00DD1687">
      <w:pPr>
        <w:jc w:val="center"/>
        <w:rPr>
          <w:rFonts w:ascii="Times New Roman" w:hAnsi="Times New Roman" w:cs="Times New Roman"/>
          <w:b/>
        </w:rPr>
      </w:pPr>
    </w:p>
    <w:p w14:paraId="4AFAD68E" w14:textId="77777777" w:rsidR="002E335C" w:rsidRPr="00F81B3A" w:rsidRDefault="002E335C" w:rsidP="00DD1687">
      <w:pPr>
        <w:jc w:val="center"/>
        <w:rPr>
          <w:rFonts w:ascii="Times New Roman" w:hAnsi="Times New Roman" w:cs="Times New Roman"/>
          <w:b/>
        </w:rPr>
      </w:pPr>
    </w:p>
    <w:p w14:paraId="4EE2BC9C" w14:textId="72FC8506" w:rsidR="006970A5" w:rsidRPr="00F81B3A" w:rsidRDefault="00DD1687" w:rsidP="00DD168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81B3A">
        <w:rPr>
          <w:rFonts w:ascii="Times New Roman" w:hAnsi="Times New Roman" w:cs="Times New Roman"/>
          <w:b/>
          <w:sz w:val="48"/>
          <w:szCs w:val="48"/>
        </w:rPr>
        <w:t xml:space="preserve">Инструкция по установке экземпляра </w:t>
      </w:r>
      <w:r w:rsidR="004D4D29">
        <w:rPr>
          <w:rFonts w:ascii="Times New Roman" w:hAnsi="Times New Roman" w:cs="Times New Roman"/>
          <w:b/>
          <w:sz w:val="48"/>
          <w:szCs w:val="48"/>
        </w:rPr>
        <w:t>БПС</w:t>
      </w:r>
      <w:r w:rsidR="008902D8" w:rsidRPr="00F81B3A">
        <w:rPr>
          <w:rFonts w:ascii="Times New Roman" w:hAnsi="Times New Roman" w:cs="Times New Roman"/>
          <w:b/>
          <w:sz w:val="48"/>
          <w:szCs w:val="48"/>
        </w:rPr>
        <w:t xml:space="preserve"> Лайм</w:t>
      </w:r>
      <w:r w:rsidR="001779F7" w:rsidRPr="00F81B3A">
        <w:rPr>
          <w:rFonts w:ascii="Times New Roman" w:hAnsi="Times New Roman" w:cs="Times New Roman"/>
          <w:b/>
          <w:sz w:val="48"/>
          <w:szCs w:val="48"/>
        </w:rPr>
        <w:t xml:space="preserve"> на локальный сервер</w:t>
      </w:r>
    </w:p>
    <w:p w14:paraId="0A72DB12" w14:textId="734B051F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0107052" w14:textId="31B1CF95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D756026" w14:textId="6AF63D30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3963ACD" w14:textId="355A6E5D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948BFD9" w14:textId="26F4CE69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89F5F2C" w14:textId="3512EA56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1B4A66E" w14:textId="7A61A4D9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EFDFF56" w14:textId="41394C4D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E30F971" w14:textId="47DE4B3A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5F8CE7B" w14:textId="2516196E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7A1366D" w14:textId="2EB1EF02" w:rsidR="00DD1687" w:rsidRPr="00F81B3A" w:rsidRDefault="00DD1687" w:rsidP="00DD168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B2AD96B" w14:textId="35E3D8D4" w:rsidR="00DD1687" w:rsidRPr="00F81B3A" w:rsidRDefault="00DD1687" w:rsidP="00DD1687">
      <w:pPr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7419078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A7E8E0" w14:textId="66894AA0" w:rsidR="00DD1687" w:rsidRPr="00F81B3A" w:rsidRDefault="00DD1687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F81B3A">
            <w:rPr>
              <w:rFonts w:ascii="Times New Roman" w:hAnsi="Times New Roman" w:cs="Times New Roman"/>
              <w:sz w:val="24"/>
              <w:szCs w:val="24"/>
            </w:rPr>
            <w:t>Оглав</w:t>
          </w:r>
          <w:bookmarkStart w:id="0" w:name="_GoBack"/>
          <w:bookmarkEnd w:id="0"/>
          <w:r w:rsidRPr="00F81B3A">
            <w:rPr>
              <w:rFonts w:ascii="Times New Roman" w:hAnsi="Times New Roman" w:cs="Times New Roman"/>
              <w:sz w:val="24"/>
              <w:szCs w:val="24"/>
            </w:rPr>
            <w:t>ление</w:t>
          </w:r>
        </w:p>
        <w:p w14:paraId="5CB4EB3B" w14:textId="1C50EF04" w:rsidR="00E36D7E" w:rsidRDefault="00DD168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F81B3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81B3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81B3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7304665" w:history="1">
            <w:r w:rsidR="00E36D7E" w:rsidRPr="005A068D">
              <w:rPr>
                <w:rStyle w:val="a4"/>
                <w:rFonts w:ascii="Times New Roman" w:hAnsi="Times New Roman" w:cs="Times New Roman"/>
                <w:noProof/>
              </w:rPr>
              <w:t>1.</w:t>
            </w:r>
            <w:r w:rsidR="00E36D7E">
              <w:rPr>
                <w:rFonts w:eastAsiaTheme="minorEastAsia"/>
                <w:noProof/>
                <w:lang w:eastAsia="ru-RU"/>
              </w:rPr>
              <w:tab/>
            </w:r>
            <w:r w:rsidR="00E36D7E" w:rsidRPr="005A068D">
              <w:rPr>
                <w:rStyle w:val="a4"/>
                <w:rFonts w:ascii="Times New Roman" w:hAnsi="Times New Roman" w:cs="Times New Roman"/>
                <w:noProof/>
              </w:rPr>
              <w:t>Термины и сокращения</w:t>
            </w:r>
            <w:r w:rsidR="00E36D7E">
              <w:rPr>
                <w:noProof/>
                <w:webHidden/>
              </w:rPr>
              <w:tab/>
            </w:r>
            <w:r w:rsidR="00E36D7E">
              <w:rPr>
                <w:noProof/>
                <w:webHidden/>
              </w:rPr>
              <w:fldChar w:fldCharType="begin"/>
            </w:r>
            <w:r w:rsidR="00E36D7E">
              <w:rPr>
                <w:noProof/>
                <w:webHidden/>
              </w:rPr>
              <w:instrText xml:space="preserve"> PAGEREF _Toc217304665 \h </w:instrText>
            </w:r>
            <w:r w:rsidR="00E36D7E">
              <w:rPr>
                <w:noProof/>
                <w:webHidden/>
              </w:rPr>
            </w:r>
            <w:r w:rsidR="00E36D7E">
              <w:rPr>
                <w:noProof/>
                <w:webHidden/>
              </w:rPr>
              <w:fldChar w:fldCharType="separate"/>
            </w:r>
            <w:r w:rsidR="00E36D7E">
              <w:rPr>
                <w:noProof/>
                <w:webHidden/>
              </w:rPr>
              <w:t>4</w:t>
            </w:r>
            <w:r w:rsidR="00E36D7E">
              <w:rPr>
                <w:noProof/>
                <w:webHidden/>
              </w:rPr>
              <w:fldChar w:fldCharType="end"/>
            </w:r>
          </w:hyperlink>
        </w:p>
        <w:p w14:paraId="23B12A33" w14:textId="358AFC4A" w:rsidR="00E36D7E" w:rsidRDefault="00E36D7E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66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Назначение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CB25A" w14:textId="287EAFB6" w:rsidR="00E36D7E" w:rsidRDefault="00E36D7E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67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 xml:space="preserve">Технические требования для установки экземпляра ПО на ОС </w:t>
            </w:r>
            <w:r w:rsidRPr="005A068D">
              <w:rPr>
                <w:rStyle w:val="a4"/>
                <w:rFonts w:ascii="Times New Roman" w:hAnsi="Times New Roman" w:cs="Times New Roman"/>
                <w:noProof/>
                <w:lang w:val="en-US"/>
              </w:rPr>
              <w:t>Windows</w:t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32002" w14:textId="4ED00C48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68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3.1.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Требования к окружению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FA321" w14:textId="64AC1A3C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69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3.1.1.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Требования к серверному оборудованию: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1D785" w14:textId="34F6CE59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70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3.1.2.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Рекомендуемые требования к оборудованию на рабочих местах кассиров: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5DB71" w14:textId="51CBB7BA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71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3.2.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Требования к связи.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03487" w14:textId="300EC7EB" w:rsidR="00E36D7E" w:rsidRDefault="00E36D7E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72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 xml:space="preserve">Последовательность для установки экземпляра ПО на ОС </w:t>
            </w:r>
            <w:r w:rsidRPr="005A068D">
              <w:rPr>
                <w:rStyle w:val="a4"/>
                <w:rFonts w:ascii="Times New Roman" w:hAnsi="Times New Roman" w:cs="Times New Roman"/>
                <w:noProof/>
                <w:lang w:val="en-US"/>
              </w:rPr>
              <w:t>Windows</w:t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BD48B" w14:textId="36E4CB59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73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4.1.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Подготовка</w:t>
            </w:r>
            <w:r w:rsidRPr="005A068D">
              <w:rPr>
                <w:rStyle w:val="a4"/>
                <w:rFonts w:ascii="Times New Roman" w:hAnsi="Times New Roman" w:cs="Times New Roman"/>
                <w:noProof/>
                <w:lang w:val="en-US"/>
              </w:rPr>
              <w:t xml:space="preserve"> PostgreSQL</w:t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5A67F" w14:textId="4E9843E6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74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4.2.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Развертывание веб.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13359" w14:textId="1D5BD31C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75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4.3.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Настройки брандмауэра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BB5AC" w14:textId="3A3D0A6A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76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4.4.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Подготовка.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5673D" w14:textId="7593D29A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77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4.5.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Сертификаты МинЦифры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6949C" w14:textId="6FBBF21A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78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4.6.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Подготовка к установке и установка ПО.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FEB7C" w14:textId="7C5C86CE" w:rsidR="00E36D7E" w:rsidRDefault="00E36D7E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79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Последовательность установки экземпляра ПО на ОС Linux.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99A1C" w14:textId="6938BB23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80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Требования к окружению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A0880" w14:textId="2612366C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81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Требования к серверному оборудованию: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4F8BB" w14:textId="6133D711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82" w:history="1">
            <w:r w:rsidRPr="005A068D">
              <w:rPr>
                <w:rStyle w:val="a4"/>
                <w:rFonts w:ascii="Times New Roman" w:hAnsi="Times New Roman" w:cs="Times New Roman"/>
                <w:noProof/>
                <w:lang w:val="en-US"/>
              </w:rPr>
              <w:t>5.1.2.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  <w:lang w:val="en-US"/>
              </w:rPr>
              <w:t>.NET 8 (ASP.NET Core Runtime)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6FCCC" w14:textId="3DE13275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83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5.1.3.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PostgreSQL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CCFEF" w14:textId="1A02E4D4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84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Установка и настройка PostgreSQL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1FC02" w14:textId="41C6CBE2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85" w:history="1">
            <w:r w:rsidRPr="005A068D">
              <w:rPr>
                <w:rStyle w:val="a4"/>
                <w:noProof/>
                <w:lang w:val="en-US"/>
              </w:rPr>
              <w:t>5.2.1.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noProof/>
              </w:rPr>
              <w:t>Установка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DC00E" w14:textId="451D31B1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86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Создание пользователя и базы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D9F26" w14:textId="32569422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87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Разворачивание приложения из jade_linux.zip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F21E9" w14:textId="73A456EF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88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5.3.1.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Создание директории и распаковка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4CED3" w14:textId="00F4184C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89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5.3.2.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Папка для фотографий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F2CB3" w14:textId="61CA9C7B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90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Настройка appsettings.json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2A3C6" w14:textId="5E94D609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91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5.4.1.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ConnectionStrings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1A71D" w14:textId="5E0C5E25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92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5.4.2.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IdentityServerSettings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4E89E" w14:textId="4BEDA0A2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93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5.4.3.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UserPhotoOptions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CAA3A" w14:textId="65112F40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94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Запуск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B28B9" w14:textId="6411224C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95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5.5.1.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Убедиться, что PostgreSQL запущен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5F6C9" w14:textId="26F16A1E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96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5.5.2.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Старт приложения из консоли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92BA0" w14:textId="63CB18F7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97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5.5.3.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Проверка из браузера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B7237" w14:textId="17BD0262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98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5.6.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Доступ к репозиторию с образом ПО.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980B2" w14:textId="33FF3E20" w:rsidR="00E36D7E" w:rsidRDefault="00E36D7E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699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Последовательность установки экземпляра ПО «Лайм касса».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B08E6" w14:textId="138CB8EB" w:rsidR="00E36D7E" w:rsidRDefault="00E36D7E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700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7.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Последовательность установки экземпляра ПО «Виджет».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15066" w14:textId="1C60FF1F" w:rsidR="00E36D7E" w:rsidRDefault="00E36D7E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701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7.1.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ПО «Мобильный оператор».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621A9" w14:textId="29AC2AED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702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7.1.1.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Подготовка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62A9B" w14:textId="52C82B78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703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7.1.2.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Настройки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D70D3" w14:textId="68ABCBE5" w:rsidR="00E36D7E" w:rsidRDefault="00E36D7E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7304704" w:history="1">
            <w:r w:rsidRPr="005A068D">
              <w:rPr>
                <w:rStyle w:val="a4"/>
                <w:rFonts w:ascii="Times New Roman" w:hAnsi="Times New Roman" w:cs="Times New Roman"/>
                <w:noProof/>
              </w:rPr>
              <w:t>7.1.3.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A068D">
              <w:rPr>
                <w:rStyle w:val="a4"/>
                <w:rFonts w:ascii="Times New Roman" w:hAnsi="Times New Roman" w:cs="Times New Roman"/>
                <w:noProof/>
              </w:rPr>
              <w:t>Настройка услуг в административной панели.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_Toc217304704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DC99D" w14:textId="7E214083" w:rsidR="00DD1687" w:rsidRPr="00F81B3A" w:rsidRDefault="00DD1687">
          <w:pPr>
            <w:rPr>
              <w:rFonts w:ascii="Times New Roman" w:hAnsi="Times New Roman" w:cs="Times New Roman"/>
              <w:sz w:val="24"/>
              <w:szCs w:val="24"/>
            </w:rPr>
          </w:pPr>
          <w:r w:rsidRPr="00F81B3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FB8CF00" w14:textId="34B5B7A3" w:rsidR="00CE2863" w:rsidRDefault="00CE2863" w:rsidP="00DD1687">
      <w:pPr>
        <w:rPr>
          <w:rFonts w:ascii="Times New Roman" w:hAnsi="Times New Roman" w:cs="Times New Roman"/>
          <w:sz w:val="24"/>
          <w:szCs w:val="24"/>
        </w:rPr>
      </w:pPr>
    </w:p>
    <w:p w14:paraId="3A52C1FB" w14:textId="13E884E4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5A3ED5F9" w14:textId="4D99A10F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19C49B76" w14:textId="26FD990A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69E4D392" w14:textId="107A5E2E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417BCFF2" w14:textId="5963B298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60C74656" w14:textId="2E4AAE1F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02069EB4" w14:textId="40177F7C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60828BE4" w14:textId="14F35CD1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573C7080" w14:textId="6745282D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63233C5C" w14:textId="56A828C7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0C3138A2" w14:textId="59C69C6E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336C0699" w14:textId="23BC7995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109119AE" w14:textId="65C5D14D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70FB5169" w14:textId="5810911A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0E9B671E" w14:textId="5468C309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520F08D6" w14:textId="1D60FAB4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2C7E8649" w14:textId="47402A03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03987D79" w14:textId="0D86F702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0DBEBC08" w14:textId="7D4AF5D8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3FC65136" w14:textId="5A93D69B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749CE062" w14:textId="11608CDF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400901D5" w14:textId="2E497BEA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54238BE9" w14:textId="5F797F32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53119D18" w14:textId="6812F6E0" w:rsidR="00303AD4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3A95EA68" w14:textId="77777777" w:rsidR="00303AD4" w:rsidRPr="00F81B3A" w:rsidRDefault="00303AD4" w:rsidP="00DD1687">
      <w:pPr>
        <w:rPr>
          <w:rFonts w:ascii="Times New Roman" w:hAnsi="Times New Roman" w:cs="Times New Roman"/>
          <w:sz w:val="24"/>
          <w:szCs w:val="24"/>
        </w:rPr>
      </w:pPr>
    </w:p>
    <w:p w14:paraId="28CC2BFF" w14:textId="6FF51FD1" w:rsidR="00DD1687" w:rsidRPr="00F81B3A" w:rsidRDefault="00DD1687" w:rsidP="008D25A8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" w:name="_Toc217304665"/>
      <w:r w:rsidRPr="00F81B3A">
        <w:rPr>
          <w:rFonts w:ascii="Times New Roman" w:hAnsi="Times New Roman" w:cs="Times New Roman"/>
          <w:sz w:val="24"/>
          <w:szCs w:val="24"/>
        </w:rPr>
        <w:lastRenderedPageBreak/>
        <w:t>Термины и сокращения</w:t>
      </w:r>
      <w:bookmarkEnd w:id="1"/>
    </w:p>
    <w:p w14:paraId="6598D5DC" w14:textId="4A1993F6" w:rsidR="00DD1687" w:rsidRPr="00F81B3A" w:rsidRDefault="004D4D29" w:rsidP="00DD16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БПС</w:t>
      </w:r>
      <w:r w:rsidR="00DD1687" w:rsidRPr="00F81B3A">
        <w:rPr>
          <w:rFonts w:ascii="Times New Roman" w:hAnsi="Times New Roman" w:cs="Times New Roman"/>
          <w:sz w:val="24"/>
          <w:szCs w:val="24"/>
        </w:rPr>
        <w:t xml:space="preserve"> Лайм </w:t>
      </w:r>
      <w:r w:rsidR="008902D8" w:rsidRPr="00F81B3A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БПС</w:t>
      </w:r>
      <w:r w:rsidR="008902D8" w:rsidRPr="00F81B3A">
        <w:rPr>
          <w:rFonts w:ascii="Times New Roman" w:hAnsi="Times New Roman" w:cs="Times New Roman"/>
          <w:sz w:val="24"/>
          <w:szCs w:val="24"/>
        </w:rPr>
        <w:t>)</w:t>
      </w:r>
      <w:r w:rsidR="00B11DA4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DA4" w:rsidRPr="00F81B3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B11DA4" w:rsidRPr="00F81B3A">
        <w:rPr>
          <w:rFonts w:ascii="Times New Roman" w:hAnsi="Times New Roman" w:cs="Times New Roman"/>
          <w:sz w:val="24"/>
          <w:szCs w:val="24"/>
        </w:rPr>
        <w:t xml:space="preserve"> комплексная билетно-пропускная система, предназначенная для автоматизации управления доступом и продажами на объектах посещения.</w:t>
      </w:r>
    </w:p>
    <w:p w14:paraId="473ED8BB" w14:textId="3FE5E43B" w:rsidR="003F7C85" w:rsidRPr="00F81B3A" w:rsidRDefault="003F7C85" w:rsidP="00DD1687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</w:t>
      </w:r>
      <w:r w:rsidR="008902D8" w:rsidRPr="00F81B3A">
        <w:rPr>
          <w:rFonts w:ascii="Times New Roman" w:hAnsi="Times New Roman" w:cs="Times New Roman"/>
          <w:sz w:val="24"/>
          <w:szCs w:val="24"/>
        </w:rPr>
        <w:t xml:space="preserve">рограммное обеспечение </w:t>
      </w:r>
      <w:r w:rsidRPr="00F81B3A">
        <w:rPr>
          <w:rFonts w:ascii="Times New Roman" w:hAnsi="Times New Roman" w:cs="Times New Roman"/>
          <w:sz w:val="24"/>
          <w:szCs w:val="24"/>
        </w:rPr>
        <w:t xml:space="preserve">Лайм администратор </w:t>
      </w:r>
      <w:r w:rsidR="008902D8" w:rsidRPr="00F81B3A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proofErr w:type="gramStart"/>
      <w:r w:rsidR="00B11DA4" w:rsidRPr="00F81B3A">
        <w:rPr>
          <w:rFonts w:ascii="Times New Roman" w:hAnsi="Times New Roman" w:cs="Times New Roman"/>
          <w:sz w:val="24"/>
          <w:szCs w:val="24"/>
        </w:rPr>
        <w:t>веб.приложение</w:t>
      </w:r>
      <w:proofErr w:type="spellEnd"/>
      <w:proofErr w:type="gramEnd"/>
      <w:r w:rsidR="008902D8" w:rsidRPr="00F81B3A">
        <w:rPr>
          <w:rFonts w:ascii="Times New Roman" w:hAnsi="Times New Roman" w:cs="Times New Roman"/>
          <w:sz w:val="24"/>
          <w:szCs w:val="24"/>
        </w:rPr>
        <w:t>)</w:t>
      </w:r>
      <w:r w:rsidR="00B11DA4" w:rsidRPr="00F81B3A">
        <w:rPr>
          <w:rFonts w:ascii="Times New Roman" w:hAnsi="Times New Roman" w:cs="Times New Roman"/>
          <w:sz w:val="24"/>
          <w:szCs w:val="24"/>
        </w:rPr>
        <w:t xml:space="preserve"> - веб. панель (система управления) для комплексной настройки автоматизации и администрирования процессов, связанных с продажей билетов и контролем доступа на развлекательные объекты.</w:t>
      </w:r>
    </w:p>
    <w:p w14:paraId="300A86B1" w14:textId="2AF20E6B" w:rsidR="003F7C85" w:rsidRPr="00F81B3A" w:rsidRDefault="008902D8" w:rsidP="00DD1687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Программное обеспечение Лайм касса (далее ПО Лайм Касса)</w:t>
      </w:r>
      <w:r w:rsidR="00B11DA4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DA4"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B11DA4" w:rsidRPr="00F81B3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это</w:t>
      </w:r>
      <w:proofErr w:type="gramEnd"/>
      <w:r w:rsidR="00B11DA4" w:rsidRPr="00F81B3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десктопное приложение для автоматизации рабочих мест кассиров, обеспечивающее полный цикл кассовых операций.</w:t>
      </w:r>
    </w:p>
    <w:p w14:paraId="732AA71F" w14:textId="3E68CA1E" w:rsidR="00DD1687" w:rsidRPr="00F81B3A" w:rsidRDefault="008902D8" w:rsidP="00DD1687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Программное обеспечение Лайм контроллер (далее ПО Лайм контроллер)</w:t>
      </w:r>
      <w:r w:rsidR="00B11DA4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DA4"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B11DA4" w:rsidRPr="00F81B3A">
        <w:rPr>
          <w:rFonts w:ascii="Times New Roman" w:eastAsia="Calibri" w:hAnsi="Times New Roman" w:cs="Times New Roman"/>
          <w:sz w:val="24"/>
          <w:szCs w:val="24"/>
        </w:rPr>
        <w:t>это</w:t>
      </w:r>
      <w:proofErr w:type="gramEnd"/>
      <w:r w:rsidR="00B11DA4" w:rsidRPr="00F81B3A">
        <w:rPr>
          <w:rFonts w:ascii="Times New Roman" w:eastAsia="Calibri" w:hAnsi="Times New Roman" w:cs="Times New Roman"/>
          <w:sz w:val="24"/>
          <w:szCs w:val="24"/>
        </w:rPr>
        <w:t xml:space="preserve"> специализированное программное обеспечение для управления турникетами и контроля доступа.</w:t>
      </w:r>
    </w:p>
    <w:p w14:paraId="0F9A5054" w14:textId="41FCF0D2" w:rsidR="00DD1687" w:rsidRPr="00F81B3A" w:rsidRDefault="00DD1687" w:rsidP="008D25A8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2" w:name="_Toc217304666"/>
      <w:r w:rsidRPr="00F81B3A">
        <w:rPr>
          <w:rFonts w:ascii="Times New Roman" w:hAnsi="Times New Roman" w:cs="Times New Roman"/>
          <w:sz w:val="24"/>
          <w:szCs w:val="24"/>
        </w:rPr>
        <w:t>Назначение документа</w:t>
      </w:r>
      <w:bookmarkEnd w:id="2"/>
    </w:p>
    <w:p w14:paraId="7A2D309C" w14:textId="79728E6F" w:rsidR="00DD1687" w:rsidRPr="00F81B3A" w:rsidRDefault="003F7C85" w:rsidP="00DD1687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Настоящий документ описывает последовательность действий при установке и настройке ПО, включающие в себя требования к программным ресурсам и поэтапный процесс разворачивания ПО</w:t>
      </w:r>
      <w:r w:rsidR="008902D8" w:rsidRPr="00F81B3A">
        <w:rPr>
          <w:rFonts w:ascii="Times New Roman" w:hAnsi="Times New Roman" w:cs="Times New Roman"/>
          <w:sz w:val="24"/>
          <w:szCs w:val="24"/>
        </w:rPr>
        <w:t xml:space="preserve"> на локальных ресурсах Заказчика</w:t>
      </w:r>
      <w:r w:rsidRPr="00F81B3A">
        <w:rPr>
          <w:rFonts w:ascii="Times New Roman" w:hAnsi="Times New Roman" w:cs="Times New Roman"/>
          <w:sz w:val="24"/>
          <w:szCs w:val="24"/>
        </w:rPr>
        <w:t>.</w:t>
      </w:r>
    </w:p>
    <w:p w14:paraId="3ACF42B8" w14:textId="20D86041" w:rsidR="00EA79A1" w:rsidRPr="00F81B3A" w:rsidRDefault="00EA79A1" w:rsidP="00DD1687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Исключительные права на ПО принадлежат ООО «Лайм-Софт»</w:t>
      </w:r>
    </w:p>
    <w:p w14:paraId="76735FD9" w14:textId="598244FA" w:rsidR="00DD1687" w:rsidRPr="00F81B3A" w:rsidRDefault="00DD1687" w:rsidP="008D25A8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3" w:name="_Toc217304667"/>
      <w:r w:rsidRPr="00F81B3A">
        <w:rPr>
          <w:rFonts w:ascii="Times New Roman" w:hAnsi="Times New Roman" w:cs="Times New Roman"/>
          <w:sz w:val="24"/>
          <w:szCs w:val="24"/>
        </w:rPr>
        <w:t>Технические требования</w:t>
      </w:r>
      <w:r w:rsidR="00B70583">
        <w:rPr>
          <w:rFonts w:ascii="Times New Roman" w:hAnsi="Times New Roman" w:cs="Times New Roman"/>
          <w:sz w:val="24"/>
          <w:szCs w:val="24"/>
        </w:rPr>
        <w:t xml:space="preserve"> для установки экземпляра ПО</w:t>
      </w:r>
      <w:r w:rsidR="00B70583" w:rsidRPr="00B70583">
        <w:rPr>
          <w:rFonts w:ascii="Times New Roman" w:hAnsi="Times New Roman" w:cs="Times New Roman"/>
          <w:sz w:val="24"/>
          <w:szCs w:val="24"/>
        </w:rPr>
        <w:t xml:space="preserve"> </w:t>
      </w:r>
      <w:r w:rsidR="00B70583">
        <w:rPr>
          <w:rFonts w:ascii="Times New Roman" w:hAnsi="Times New Roman" w:cs="Times New Roman"/>
          <w:sz w:val="24"/>
          <w:szCs w:val="24"/>
        </w:rPr>
        <w:t xml:space="preserve">на ОС </w:t>
      </w:r>
      <w:r w:rsidR="00B7058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B70583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79943D25" w14:textId="61D52773" w:rsidR="00DD1687" w:rsidRPr="00F81B3A" w:rsidRDefault="008D25A8" w:rsidP="00DD1687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Для установки экземпляра Системы </w:t>
      </w:r>
      <w:r w:rsidR="00B70583">
        <w:rPr>
          <w:rFonts w:ascii="Times New Roman" w:hAnsi="Times New Roman" w:cs="Times New Roman"/>
          <w:sz w:val="24"/>
          <w:szCs w:val="24"/>
        </w:rPr>
        <w:t>на</w:t>
      </w:r>
      <w:r w:rsidR="00B70583" w:rsidRPr="00B70583">
        <w:rPr>
          <w:rFonts w:ascii="Times New Roman" w:hAnsi="Times New Roman" w:cs="Times New Roman"/>
          <w:sz w:val="24"/>
          <w:szCs w:val="24"/>
        </w:rPr>
        <w:t xml:space="preserve"> </w:t>
      </w:r>
      <w:r w:rsidRPr="00F81B3A">
        <w:rPr>
          <w:rFonts w:ascii="Times New Roman" w:hAnsi="Times New Roman" w:cs="Times New Roman"/>
          <w:sz w:val="24"/>
          <w:szCs w:val="24"/>
        </w:rPr>
        <w:t>локальном сервере необходимо учесть требования к программно-аппаратному окружению.</w:t>
      </w:r>
    </w:p>
    <w:p w14:paraId="58AB61A8" w14:textId="1AFD534C" w:rsidR="008D25A8" w:rsidRPr="00F81B3A" w:rsidRDefault="008D25A8" w:rsidP="008D25A8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4" w:name="_Toc217304668"/>
      <w:r w:rsidRPr="00F81B3A">
        <w:rPr>
          <w:rFonts w:ascii="Times New Roman" w:hAnsi="Times New Roman" w:cs="Times New Roman"/>
          <w:sz w:val="24"/>
          <w:szCs w:val="24"/>
        </w:rPr>
        <w:t>Требования к окружению</w:t>
      </w:r>
      <w:bookmarkEnd w:id="4"/>
    </w:p>
    <w:p w14:paraId="03715DDC" w14:textId="3C3E20BD" w:rsidR="00EA79A1" w:rsidRPr="00F81B3A" w:rsidRDefault="00EA79A1" w:rsidP="00EA79A1">
      <w:pPr>
        <w:pStyle w:val="3"/>
        <w:numPr>
          <w:ilvl w:val="2"/>
          <w:numId w:val="3"/>
        </w:numPr>
        <w:rPr>
          <w:rFonts w:ascii="Times New Roman" w:hAnsi="Times New Roman" w:cs="Times New Roman"/>
        </w:rPr>
      </w:pPr>
      <w:bookmarkStart w:id="5" w:name="_Toc217304669"/>
      <w:r w:rsidRPr="00F81B3A">
        <w:rPr>
          <w:rFonts w:ascii="Times New Roman" w:hAnsi="Times New Roman" w:cs="Times New Roman"/>
        </w:rPr>
        <w:t>Требования к серверному оборудованию:</w:t>
      </w:r>
      <w:bookmarkEnd w:id="5"/>
    </w:p>
    <w:p w14:paraId="7D41792F" w14:textId="39D7DEF2" w:rsidR="00EA79A1" w:rsidRPr="00F81B3A" w:rsidRDefault="008D25A8" w:rsidP="00EA79A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81B3A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10</w:t>
      </w:r>
      <w:r w:rsidR="003D6ECD" w:rsidRPr="00F81B3A">
        <w:rPr>
          <w:rFonts w:ascii="Times New Roman" w:hAnsi="Times New Roman" w:cs="Times New Roman"/>
          <w:sz w:val="24"/>
          <w:szCs w:val="24"/>
        </w:rPr>
        <w:t xml:space="preserve"> </w:t>
      </w:r>
      <w:r w:rsidR="003D6ECD" w:rsidRPr="00F81B3A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F81B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2016+ </w:t>
      </w:r>
    </w:p>
    <w:p w14:paraId="341D93FE" w14:textId="3E9F3859" w:rsidR="008D25A8" w:rsidRPr="00F81B3A" w:rsidRDefault="008D25A8" w:rsidP="00EA79A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SQL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2017+,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(+) </w:t>
      </w:r>
    </w:p>
    <w:p w14:paraId="78CF39EB" w14:textId="77777777" w:rsidR="008D25A8" w:rsidRPr="00F81B3A" w:rsidRDefault="008D25A8" w:rsidP="008D25A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Статический IP адрес </w:t>
      </w:r>
    </w:p>
    <w:p w14:paraId="5DA23970" w14:textId="77777777" w:rsidR="00EA79A1" w:rsidRPr="00F81B3A" w:rsidRDefault="008D25A8" w:rsidP="008D25A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Открытые порты: TCP: 80, 443, 69 </w:t>
      </w:r>
    </w:p>
    <w:p w14:paraId="0403C4DC" w14:textId="53D2EB85" w:rsidR="008D25A8" w:rsidRPr="00F81B3A" w:rsidRDefault="008D25A8" w:rsidP="008D25A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UDP: 69 </w:t>
      </w:r>
    </w:p>
    <w:p w14:paraId="79CFF4D3" w14:textId="77777777" w:rsidR="00EA79A1" w:rsidRPr="00F81B3A" w:rsidRDefault="008D25A8" w:rsidP="00EA79A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Notepad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>++</w:t>
      </w:r>
    </w:p>
    <w:p w14:paraId="3BCCF31B" w14:textId="2A7F89A3" w:rsidR="00EA79A1" w:rsidRPr="00F81B3A" w:rsidRDefault="00EA79A1" w:rsidP="00EA79A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Минимальные аппаратные требования к серверу:</w:t>
      </w:r>
    </w:p>
    <w:p w14:paraId="3A7E75AF" w14:textId="77777777" w:rsidR="00EA79A1" w:rsidRPr="00F81B3A" w:rsidRDefault="00EA79A1" w:rsidP="00EA79A1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Процессор 4 ядра (8 логических потоков), частота – 3,5 ГГц и больше</w:t>
      </w:r>
    </w:p>
    <w:p w14:paraId="6D7C1B0A" w14:textId="7090BFF8" w:rsidR="00EA79A1" w:rsidRPr="00F81B3A" w:rsidRDefault="00EA79A1" w:rsidP="00EA79A1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Оперативная память 1</w:t>
      </w:r>
      <w:r w:rsidR="00515A26" w:rsidRPr="00F81B3A">
        <w:rPr>
          <w:rFonts w:ascii="Times New Roman" w:hAnsi="Times New Roman" w:cs="Times New Roman"/>
          <w:sz w:val="24"/>
          <w:szCs w:val="24"/>
        </w:rPr>
        <w:t>6</w:t>
      </w:r>
      <w:r w:rsidRPr="00F81B3A">
        <w:rPr>
          <w:rFonts w:ascii="Times New Roman" w:hAnsi="Times New Roman" w:cs="Times New Roman"/>
          <w:sz w:val="24"/>
          <w:szCs w:val="24"/>
        </w:rPr>
        <w:t xml:space="preserve"> ГБ и больше</w:t>
      </w:r>
    </w:p>
    <w:p w14:paraId="4B9A946C" w14:textId="24C666C5" w:rsidR="00EA79A1" w:rsidRPr="00F81B3A" w:rsidRDefault="00EA79A1" w:rsidP="00EA79A1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HDD для IIS и документов </w:t>
      </w:r>
      <w:r w:rsidR="00515A26" w:rsidRPr="00F81B3A">
        <w:rPr>
          <w:rFonts w:ascii="Times New Roman" w:hAnsi="Times New Roman" w:cs="Times New Roman"/>
          <w:sz w:val="24"/>
          <w:szCs w:val="24"/>
        </w:rPr>
        <w:t>480</w:t>
      </w:r>
      <w:r w:rsidRPr="00F81B3A">
        <w:rPr>
          <w:rFonts w:ascii="Times New Roman" w:hAnsi="Times New Roman" w:cs="Times New Roman"/>
          <w:sz w:val="24"/>
          <w:szCs w:val="24"/>
        </w:rPr>
        <w:t xml:space="preserve"> ГБ (зависит от размера хранимых в системе документов)</w:t>
      </w:r>
    </w:p>
    <w:p w14:paraId="67F079D6" w14:textId="74B62514" w:rsidR="00EA79A1" w:rsidRPr="00F81B3A" w:rsidRDefault="00EA79A1" w:rsidP="00EA79A1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SSD для SQL </w:t>
      </w:r>
      <w:r w:rsidR="00515A26" w:rsidRPr="00F81B3A">
        <w:rPr>
          <w:rFonts w:ascii="Times New Roman" w:hAnsi="Times New Roman" w:cs="Times New Roman"/>
          <w:sz w:val="24"/>
          <w:szCs w:val="24"/>
        </w:rPr>
        <w:t>240</w:t>
      </w:r>
      <w:r w:rsidRPr="00F81B3A">
        <w:rPr>
          <w:rFonts w:ascii="Times New Roman" w:hAnsi="Times New Roman" w:cs="Times New Roman"/>
          <w:sz w:val="24"/>
          <w:szCs w:val="24"/>
        </w:rPr>
        <w:t xml:space="preserve"> ГБ и больше</w:t>
      </w:r>
    </w:p>
    <w:p w14:paraId="25734889" w14:textId="68538A60" w:rsidR="00EA79A1" w:rsidRPr="00F81B3A" w:rsidRDefault="00EA79A1" w:rsidP="00EA79A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Рекомендуемые аппаратные требования к серверу:</w:t>
      </w:r>
    </w:p>
    <w:p w14:paraId="6D0B6646" w14:textId="77777777" w:rsidR="00EA79A1" w:rsidRPr="00F81B3A" w:rsidRDefault="00EA79A1" w:rsidP="00EA79A1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Процессор 8 ядер (16 логических потоков), частота – 3,5 ГГц и больше</w:t>
      </w:r>
    </w:p>
    <w:p w14:paraId="49A36103" w14:textId="77777777" w:rsidR="00EA79A1" w:rsidRPr="00F81B3A" w:rsidRDefault="00EA79A1" w:rsidP="00EA79A1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Оперативная память 32 ГБ и больше</w:t>
      </w:r>
    </w:p>
    <w:p w14:paraId="7ACD477C" w14:textId="4459165E" w:rsidR="00EA79A1" w:rsidRPr="00F81B3A" w:rsidRDefault="00EA79A1" w:rsidP="00EA79A1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HDD для IIS и документов </w:t>
      </w:r>
      <w:r w:rsidR="00515A26" w:rsidRPr="00F81B3A">
        <w:rPr>
          <w:rFonts w:ascii="Times New Roman" w:hAnsi="Times New Roman" w:cs="Times New Roman"/>
          <w:sz w:val="24"/>
          <w:szCs w:val="24"/>
        </w:rPr>
        <w:t>от 480</w:t>
      </w:r>
      <w:r w:rsidRPr="00F81B3A">
        <w:rPr>
          <w:rFonts w:ascii="Times New Roman" w:hAnsi="Times New Roman" w:cs="Times New Roman"/>
          <w:sz w:val="24"/>
          <w:szCs w:val="24"/>
        </w:rPr>
        <w:t xml:space="preserve"> ГБ (зависит от размера хранимых в системе документов)</w:t>
      </w:r>
    </w:p>
    <w:p w14:paraId="47F99E3A" w14:textId="057FE4EE" w:rsidR="00EA79A1" w:rsidRPr="00F81B3A" w:rsidRDefault="00EA79A1" w:rsidP="00EA79A1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SSD для SQL </w:t>
      </w:r>
      <w:r w:rsidR="00515A26" w:rsidRPr="00F81B3A">
        <w:rPr>
          <w:rFonts w:ascii="Times New Roman" w:hAnsi="Times New Roman" w:cs="Times New Roman"/>
          <w:sz w:val="24"/>
          <w:szCs w:val="24"/>
        </w:rPr>
        <w:t>от 240</w:t>
      </w:r>
      <w:r w:rsidRPr="00F81B3A">
        <w:rPr>
          <w:rFonts w:ascii="Times New Roman" w:hAnsi="Times New Roman" w:cs="Times New Roman"/>
          <w:sz w:val="24"/>
          <w:szCs w:val="24"/>
        </w:rPr>
        <w:t xml:space="preserve"> ГБ </w:t>
      </w:r>
    </w:p>
    <w:p w14:paraId="4E37F867" w14:textId="77777777" w:rsidR="00EA79A1" w:rsidRPr="00F81B3A" w:rsidRDefault="00EA79A1" w:rsidP="00EA79A1">
      <w:pPr>
        <w:pStyle w:val="a5"/>
        <w:ind w:left="-142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сети: </w:t>
      </w:r>
    </w:p>
    <w:p w14:paraId="54415F62" w14:textId="26F1839D" w:rsidR="00EA79A1" w:rsidRPr="00F81B3A" w:rsidRDefault="00515A26" w:rsidP="00EA79A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С</w:t>
      </w:r>
      <w:r w:rsidR="00EA79A1" w:rsidRPr="00F81B3A">
        <w:rPr>
          <w:rFonts w:ascii="Times New Roman" w:hAnsi="Times New Roman" w:cs="Times New Roman"/>
          <w:sz w:val="24"/>
          <w:szCs w:val="24"/>
        </w:rPr>
        <w:t>табильный канал связи от 50 Мб/сек.</w:t>
      </w:r>
    </w:p>
    <w:p w14:paraId="04933BBD" w14:textId="2DBCE3F9" w:rsidR="00515A26" w:rsidRPr="00F81B3A" w:rsidRDefault="00515A26" w:rsidP="00EA79A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Обязательно: стабильное соединение (предпочтительно проводное)</w:t>
      </w:r>
    </w:p>
    <w:p w14:paraId="6AF515E1" w14:textId="068D8441" w:rsidR="00EA79A1" w:rsidRPr="00F81B3A" w:rsidRDefault="00EA79A1" w:rsidP="00EA79A1">
      <w:pPr>
        <w:pStyle w:val="3"/>
        <w:numPr>
          <w:ilvl w:val="2"/>
          <w:numId w:val="3"/>
        </w:numPr>
        <w:rPr>
          <w:rFonts w:ascii="Times New Roman" w:hAnsi="Times New Roman" w:cs="Times New Roman"/>
        </w:rPr>
      </w:pPr>
      <w:bookmarkStart w:id="6" w:name="_Toc217304670"/>
      <w:r w:rsidRPr="00F81B3A">
        <w:rPr>
          <w:rFonts w:ascii="Times New Roman" w:hAnsi="Times New Roman" w:cs="Times New Roman"/>
        </w:rPr>
        <w:t>Рекомендуемые требования к оборудованию на рабочих местах кассиров:</w:t>
      </w:r>
      <w:bookmarkEnd w:id="6"/>
    </w:p>
    <w:p w14:paraId="57554C6D" w14:textId="72A8C667" w:rsidR="00EA79A1" w:rsidRPr="00F81B3A" w:rsidRDefault="00EA79A1" w:rsidP="00EA79A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B3A">
        <w:rPr>
          <w:rFonts w:ascii="Times New Roman" w:hAnsi="Times New Roman" w:cs="Times New Roman"/>
          <w:sz w:val="24"/>
          <w:szCs w:val="24"/>
          <w:lang w:val="en-US"/>
        </w:rPr>
        <w:t>Windows 10</w:t>
      </w:r>
      <w:r w:rsidR="00515A26"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PRO</w:t>
      </w:r>
      <w:r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B3A">
        <w:rPr>
          <w:rFonts w:ascii="Times New Roman" w:hAnsi="Times New Roman" w:cs="Times New Roman"/>
          <w:sz w:val="24"/>
          <w:szCs w:val="24"/>
        </w:rPr>
        <w:t>либо</w:t>
      </w:r>
      <w:r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Windows 11</w:t>
      </w:r>
      <w:r w:rsidR="00515A26"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PRO</w:t>
      </w:r>
      <w:r w:rsidRPr="00F81B3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E61DCD1" w14:textId="60FC3F44" w:rsidR="00EA79A1" w:rsidRPr="00F81B3A" w:rsidRDefault="00EA79A1" w:rsidP="00EA79A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Процессор 2 ГГц (рекомендуется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®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™ i3</w:t>
      </w:r>
      <w:r w:rsidR="00515A26" w:rsidRPr="00F81B3A">
        <w:rPr>
          <w:rFonts w:ascii="Times New Roman" w:hAnsi="Times New Roman" w:cs="Times New Roman"/>
          <w:sz w:val="24"/>
          <w:szCs w:val="24"/>
        </w:rPr>
        <w:t>+</w:t>
      </w:r>
      <w:r w:rsidRPr="00F81B3A">
        <w:rPr>
          <w:rFonts w:ascii="Times New Roman" w:hAnsi="Times New Roman" w:cs="Times New Roman"/>
          <w:sz w:val="24"/>
          <w:szCs w:val="24"/>
        </w:rPr>
        <w:t>)</w:t>
      </w:r>
      <w:r w:rsidR="00515A26" w:rsidRPr="00F81B3A">
        <w:rPr>
          <w:rFonts w:ascii="Times New Roman" w:hAnsi="Times New Roman" w:cs="Times New Roman"/>
          <w:sz w:val="24"/>
          <w:szCs w:val="24"/>
        </w:rPr>
        <w:t>;</w:t>
      </w:r>
    </w:p>
    <w:p w14:paraId="275FBBEF" w14:textId="77777777" w:rsidR="00EA79A1" w:rsidRPr="00F81B3A" w:rsidRDefault="00EA79A1" w:rsidP="00EA79A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SSD 240 ГБ и больше;</w:t>
      </w:r>
    </w:p>
    <w:p w14:paraId="2C2EEE99" w14:textId="4FD056A7" w:rsidR="00EA79A1" w:rsidRPr="00F81B3A" w:rsidRDefault="00EA79A1" w:rsidP="00EA79A1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Оперативная память 8 ГБ и больше.</w:t>
      </w:r>
      <w:r w:rsidR="00515A26" w:rsidRPr="00F81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F8B1A" w14:textId="7DD6A970" w:rsidR="00EA79A1" w:rsidRPr="00F81B3A" w:rsidRDefault="00EA79A1" w:rsidP="007155EE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7" w:name="_Toc217304671"/>
      <w:r w:rsidRPr="00F81B3A">
        <w:rPr>
          <w:rFonts w:ascii="Times New Roman" w:hAnsi="Times New Roman" w:cs="Times New Roman"/>
          <w:sz w:val="24"/>
          <w:szCs w:val="24"/>
        </w:rPr>
        <w:t>Требования к связи.</w:t>
      </w:r>
      <w:bookmarkEnd w:id="7"/>
    </w:p>
    <w:p w14:paraId="62582974" w14:textId="4EF191B9" w:rsidR="00EA79A1" w:rsidRPr="00F81B3A" w:rsidRDefault="00EA79A1" w:rsidP="007155EE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Для работы системы требуется наличие стабильного канала Интернет на следующих точках:</w:t>
      </w:r>
    </w:p>
    <w:p w14:paraId="6B3B2C24" w14:textId="77777777" w:rsidR="00EA79A1" w:rsidRPr="00F81B3A" w:rsidRDefault="00EA79A1" w:rsidP="00EA79A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- ПО Лайм касса (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>) – не менее 10 Мбит/с;</w:t>
      </w:r>
    </w:p>
    <w:p w14:paraId="58195B96" w14:textId="77777777" w:rsidR="00EA79A1" w:rsidRPr="00F81B3A" w:rsidRDefault="00EA79A1" w:rsidP="00EA79A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- ПО Лайм Администратора (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>) – не менее 5 Мбит/с;</w:t>
      </w:r>
    </w:p>
    <w:p w14:paraId="5FDB62BB" w14:textId="77777777" w:rsidR="00EA79A1" w:rsidRPr="00F81B3A" w:rsidRDefault="00EA79A1" w:rsidP="00EA79A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- ПО Лайм контроллер (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>) – не менее 5 Мбит/с.</w:t>
      </w:r>
    </w:p>
    <w:p w14:paraId="7E678695" w14:textId="5EB61222" w:rsidR="007155EE" w:rsidRPr="00F81B3A" w:rsidRDefault="00EA79A1" w:rsidP="007155EE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На территории объекта заказчиком должна быть организована изолированная, не публичная локальная сеть с резервированным доступом в Интернет</w:t>
      </w:r>
      <w:r w:rsidR="00515A26" w:rsidRPr="00F81B3A">
        <w:rPr>
          <w:rFonts w:ascii="Times New Roman" w:hAnsi="Times New Roman" w:cs="Times New Roman"/>
          <w:sz w:val="24"/>
          <w:szCs w:val="24"/>
        </w:rPr>
        <w:t>.</w:t>
      </w:r>
    </w:p>
    <w:p w14:paraId="64A2FC7C" w14:textId="00FFA1EA" w:rsidR="00EA79A1" w:rsidRPr="00F81B3A" w:rsidRDefault="00EA79A1" w:rsidP="007155EE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Заказчик обеспечивает белый (статический)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-адрес. Доступ до сервера по TCP портам 80 и 443 (обеспечить проброс портов на роутере, если сервер размещен не в дата-центре, а непосредственно на объекте), доменное имя, настроенный SSL и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>.</w:t>
      </w:r>
    </w:p>
    <w:p w14:paraId="6CF4D69F" w14:textId="4AFE5516" w:rsidR="008D25A8" w:rsidRPr="00F81B3A" w:rsidRDefault="00DD1687" w:rsidP="008D25A8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8" w:name="_Toc217304672"/>
      <w:r w:rsidRPr="00F81B3A">
        <w:rPr>
          <w:rFonts w:ascii="Times New Roman" w:hAnsi="Times New Roman" w:cs="Times New Roman"/>
          <w:sz w:val="24"/>
          <w:szCs w:val="24"/>
        </w:rPr>
        <w:t xml:space="preserve">Последовательность для </w:t>
      </w:r>
      <w:r w:rsidR="00B70583">
        <w:rPr>
          <w:rFonts w:ascii="Times New Roman" w:hAnsi="Times New Roman" w:cs="Times New Roman"/>
          <w:sz w:val="24"/>
          <w:szCs w:val="24"/>
        </w:rPr>
        <w:t>установки экземпляра ПО</w:t>
      </w:r>
      <w:r w:rsidR="00B70583" w:rsidRPr="00B70583">
        <w:rPr>
          <w:rFonts w:ascii="Times New Roman" w:hAnsi="Times New Roman" w:cs="Times New Roman"/>
          <w:sz w:val="24"/>
          <w:szCs w:val="24"/>
        </w:rPr>
        <w:t xml:space="preserve"> </w:t>
      </w:r>
      <w:r w:rsidR="00B70583">
        <w:rPr>
          <w:rFonts w:ascii="Times New Roman" w:hAnsi="Times New Roman" w:cs="Times New Roman"/>
          <w:sz w:val="24"/>
          <w:szCs w:val="24"/>
        </w:rPr>
        <w:t xml:space="preserve">на ОС </w:t>
      </w:r>
      <w:r w:rsidR="00B7058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B70583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6C421826" w14:textId="225C4016" w:rsidR="008D25A8" w:rsidRPr="00F81B3A" w:rsidRDefault="008D25A8" w:rsidP="008D25A8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9" w:name="_Toc217304673"/>
      <w:r w:rsidRPr="00F81B3A">
        <w:rPr>
          <w:rFonts w:ascii="Times New Roman" w:hAnsi="Times New Roman" w:cs="Times New Roman"/>
          <w:sz w:val="24"/>
          <w:szCs w:val="24"/>
        </w:rPr>
        <w:t>Подготовка</w:t>
      </w:r>
      <w:r w:rsidR="006E1722"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2FF3" w:rsidRPr="00A52FF3">
        <w:rPr>
          <w:rFonts w:ascii="Times New Roman" w:hAnsi="Times New Roman" w:cs="Times New Roman"/>
          <w:sz w:val="24"/>
          <w:szCs w:val="24"/>
          <w:lang w:val="en-US"/>
        </w:rPr>
        <w:t>PostgreSQL</w:t>
      </w:r>
      <w:r w:rsidR="00A52FF3">
        <w:rPr>
          <w:rFonts w:ascii="Times New Roman" w:hAnsi="Times New Roman" w:cs="Times New Roman"/>
          <w:sz w:val="24"/>
          <w:szCs w:val="24"/>
        </w:rPr>
        <w:t>:</w:t>
      </w:r>
      <w:bookmarkEnd w:id="9"/>
    </w:p>
    <w:p w14:paraId="2184D19A" w14:textId="2281F5C9" w:rsidR="008D25A8" w:rsidRPr="00642E68" w:rsidRDefault="008D25A8" w:rsidP="00E544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B3A">
        <w:rPr>
          <w:rFonts w:ascii="Times New Roman" w:hAnsi="Times New Roman" w:cs="Times New Roman"/>
          <w:sz w:val="24"/>
          <w:szCs w:val="24"/>
        </w:rPr>
        <w:t>Установить</w:t>
      </w:r>
      <w:r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2FF3" w:rsidRPr="00A52FF3">
        <w:rPr>
          <w:rFonts w:ascii="Times New Roman" w:hAnsi="Times New Roman" w:cs="Times New Roman"/>
          <w:sz w:val="24"/>
          <w:szCs w:val="24"/>
          <w:lang w:val="en-US"/>
        </w:rPr>
        <w:t>PostgreSQL</w:t>
      </w:r>
      <w:r w:rsidR="00E54458">
        <w:rPr>
          <w:rFonts w:ascii="Times New Roman" w:hAnsi="Times New Roman" w:cs="Times New Roman"/>
          <w:sz w:val="24"/>
          <w:szCs w:val="24"/>
        </w:rPr>
        <w:t xml:space="preserve"> 17</w:t>
      </w:r>
    </w:p>
    <w:p w14:paraId="6EBED37E" w14:textId="3179815D" w:rsidR="00642E68" w:rsidRPr="00E54458" w:rsidRDefault="00642E68" w:rsidP="00E5445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</w:t>
      </w:r>
      <w:proofErr w:type="spellStart"/>
      <w:r w:rsidRPr="00642E68">
        <w:rPr>
          <w:rFonts w:ascii="Times New Roman" w:hAnsi="Times New Roman" w:cs="Times New Roman"/>
          <w:sz w:val="24"/>
          <w:szCs w:val="24"/>
        </w:rPr>
        <w:t>pgAdmin</w:t>
      </w:r>
      <w:proofErr w:type="spellEnd"/>
      <w:r w:rsidRPr="00642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452B2" w14:textId="2AA02168" w:rsidR="008D25A8" w:rsidRPr="00F81B3A" w:rsidRDefault="008D25A8" w:rsidP="002349F7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0" w:name="_Toc217304674"/>
      <w:r w:rsidRPr="00F81B3A">
        <w:rPr>
          <w:rFonts w:ascii="Times New Roman" w:hAnsi="Times New Roman" w:cs="Times New Roman"/>
          <w:sz w:val="24"/>
          <w:szCs w:val="24"/>
        </w:rPr>
        <w:t>Развертывание веб</w:t>
      </w:r>
      <w:r w:rsidR="006E1722" w:rsidRPr="00F81B3A">
        <w:rPr>
          <w:rFonts w:ascii="Times New Roman" w:hAnsi="Times New Roman" w:cs="Times New Roman"/>
          <w:sz w:val="24"/>
          <w:szCs w:val="24"/>
        </w:rPr>
        <w:t>.</w:t>
      </w:r>
      <w:r w:rsidRPr="00F81B3A">
        <w:rPr>
          <w:rFonts w:ascii="Times New Roman" w:hAnsi="Times New Roman" w:cs="Times New Roman"/>
          <w:sz w:val="24"/>
          <w:szCs w:val="24"/>
        </w:rPr>
        <w:t xml:space="preserve"> приложения</w:t>
      </w:r>
      <w:bookmarkEnd w:id="10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C53E8" w14:textId="1087926F" w:rsidR="008D25A8" w:rsidRDefault="008D25A8" w:rsidP="008D25A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Установить IIS. </w:t>
      </w:r>
    </w:p>
    <w:p w14:paraId="3C095769" w14:textId="444071F8" w:rsidR="00E54458" w:rsidRPr="00E54458" w:rsidRDefault="00E54458" w:rsidP="00E54458">
      <w:pPr>
        <w:ind w:left="360"/>
        <w:rPr>
          <w:rFonts w:ascii="Times New Roman" w:hAnsi="Times New Roman" w:cs="Times New Roman"/>
          <w:sz w:val="24"/>
          <w:szCs w:val="24"/>
        </w:rPr>
      </w:pPr>
      <w:r w:rsidRPr="00E5445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761055A" wp14:editId="77BB93ED">
            <wp:extent cx="5038789" cy="40100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5063" cy="401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A4124" w14:textId="77777777" w:rsidR="008D25A8" w:rsidRPr="00F81B3A" w:rsidRDefault="008D25A8" w:rsidP="008D25A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B3A">
        <w:rPr>
          <w:rFonts w:ascii="Times New Roman" w:hAnsi="Times New Roman" w:cs="Times New Roman"/>
          <w:sz w:val="24"/>
          <w:szCs w:val="24"/>
        </w:rPr>
        <w:t>Установить</w:t>
      </w:r>
      <w:r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.Net Core 8.0 (</w:t>
      </w:r>
      <w:r w:rsidRPr="00F81B3A">
        <w:rPr>
          <w:rFonts w:ascii="Times New Roman" w:hAnsi="Times New Roman" w:cs="Times New Roman"/>
          <w:sz w:val="24"/>
          <w:szCs w:val="24"/>
        </w:rPr>
        <w:t>версия</w:t>
      </w:r>
      <w:r w:rsidRPr="00F81B3A">
        <w:rPr>
          <w:rFonts w:ascii="Times New Roman" w:hAnsi="Times New Roman" w:cs="Times New Roman"/>
          <w:sz w:val="24"/>
          <w:szCs w:val="24"/>
          <w:lang w:val="en-US"/>
        </w:rPr>
        <w:t xml:space="preserve"> windows hosting bundle) </w:t>
      </w:r>
    </w:p>
    <w:p w14:paraId="38659702" w14:textId="77777777" w:rsidR="008D25A8" w:rsidRPr="00F81B3A" w:rsidRDefault="008D25A8" w:rsidP="008D25A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Установить URL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Rewrite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Module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(прямая ссылка на закачку дистрибутива) </w:t>
      </w:r>
    </w:p>
    <w:p w14:paraId="3C5D4F7E" w14:textId="113F4A74" w:rsidR="008D25A8" w:rsidRPr="00F81B3A" w:rsidRDefault="003D6ECD" w:rsidP="003D6EC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Создать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 сайт 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8D25A8" w:rsidRPr="00F81B3A">
        <w:rPr>
          <w:rFonts w:ascii="Times New Roman" w:hAnsi="Times New Roman" w:cs="Times New Roman"/>
          <w:sz w:val="24"/>
          <w:szCs w:val="24"/>
        </w:rPr>
        <w:t>.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lime</w:t>
      </w:r>
      <w:r w:rsidR="008D25A8" w:rsidRPr="00F81B3A">
        <w:rPr>
          <w:rFonts w:ascii="Times New Roman" w:hAnsi="Times New Roman" w:cs="Times New Roman"/>
          <w:sz w:val="24"/>
          <w:szCs w:val="24"/>
        </w:rPr>
        <w:t>-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D25A8" w:rsidRPr="00F81B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с физическим путем 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D25A8" w:rsidRPr="00F81B3A">
        <w:rPr>
          <w:rFonts w:ascii="Times New Roman" w:hAnsi="Times New Roman" w:cs="Times New Roman"/>
          <w:sz w:val="24"/>
          <w:szCs w:val="24"/>
        </w:rPr>
        <w:t>:\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inetpub</w:t>
      </w:r>
      <w:proofErr w:type="spellEnd"/>
      <w:r w:rsidR="008D25A8" w:rsidRPr="00F81B3A">
        <w:rPr>
          <w:rFonts w:ascii="Times New Roman" w:hAnsi="Times New Roman" w:cs="Times New Roman"/>
          <w:sz w:val="24"/>
          <w:szCs w:val="24"/>
        </w:rPr>
        <w:t>\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8D25A8" w:rsidRPr="00F81B3A">
        <w:rPr>
          <w:rFonts w:ascii="Times New Roman" w:hAnsi="Times New Roman" w:cs="Times New Roman"/>
          <w:sz w:val="24"/>
          <w:szCs w:val="24"/>
        </w:rPr>
        <w:t>.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lime</w:t>
      </w:r>
      <w:r w:rsidR="008D25A8" w:rsidRPr="00F81B3A">
        <w:rPr>
          <w:rFonts w:ascii="Times New Roman" w:hAnsi="Times New Roman" w:cs="Times New Roman"/>
          <w:sz w:val="24"/>
          <w:szCs w:val="24"/>
        </w:rPr>
        <w:t>-</w:t>
      </w:r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D25A8" w:rsidRPr="00F81B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D25A8" w:rsidRPr="00F81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7E8C4" w14:textId="747FF9C0" w:rsidR="00901ABE" w:rsidRPr="00F81B3A" w:rsidRDefault="003B7ACB" w:rsidP="00901A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Выбрать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</w:rPr>
        <w:t>Пуллы</w:t>
      </w:r>
      <w:proofErr w:type="spellEnd"/>
      <w:r w:rsidR="008D25A8" w:rsidRPr="00F81B3A">
        <w:rPr>
          <w:rFonts w:ascii="Times New Roman" w:hAnsi="Times New Roman" w:cs="Times New Roman"/>
          <w:sz w:val="24"/>
          <w:szCs w:val="24"/>
        </w:rPr>
        <w:t xml:space="preserve"> приложений» в них найдите 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</w:rPr>
        <w:t>пулл</w:t>
      </w:r>
      <w:proofErr w:type="spellEnd"/>
      <w:r w:rsidR="008D25A8" w:rsidRPr="00F81B3A">
        <w:rPr>
          <w:rFonts w:ascii="Times New Roman" w:hAnsi="Times New Roman" w:cs="Times New Roman"/>
          <w:sz w:val="24"/>
          <w:szCs w:val="24"/>
        </w:rPr>
        <w:t xml:space="preserve"> admin.lime-it.ru </w:t>
      </w:r>
    </w:p>
    <w:p w14:paraId="013DB8DC" w14:textId="77777777" w:rsidR="00901ABE" w:rsidRPr="00F81B3A" w:rsidRDefault="00901ABE" w:rsidP="00901ABE">
      <w:pPr>
        <w:pStyle w:val="a5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двойным кликом на пуле измените версию CLR .NET на «Без управляемого кода» </w:t>
      </w:r>
    </w:p>
    <w:p w14:paraId="3097CCD8" w14:textId="77777777" w:rsidR="00901ABE" w:rsidRPr="00F81B3A" w:rsidRDefault="00901ABE" w:rsidP="00901ABE">
      <w:pPr>
        <w:pStyle w:val="a5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в правом меню, в разделе «Дополнительные параметры» </w:t>
      </w:r>
      <w:proofErr w:type="gramStart"/>
      <w:r w:rsidR="008D25A8" w:rsidRPr="00F81B3A">
        <w:rPr>
          <w:rFonts w:ascii="Times New Roman" w:hAnsi="Times New Roman" w:cs="Times New Roman"/>
          <w:sz w:val="24"/>
          <w:szCs w:val="24"/>
        </w:rPr>
        <w:t>убедитесь</w:t>
      </w:r>
      <w:proofErr w:type="gramEnd"/>
      <w:r w:rsidR="008D25A8" w:rsidRPr="00F81B3A">
        <w:rPr>
          <w:rFonts w:ascii="Times New Roman" w:hAnsi="Times New Roman" w:cs="Times New Roman"/>
          <w:sz w:val="24"/>
          <w:szCs w:val="24"/>
        </w:rPr>
        <w:t xml:space="preserve"> что значения: Общие\Разрешены 32 разрядные приложения </w:t>
      </w:r>
      <w:r w:rsidRPr="00F81B3A">
        <w:rPr>
          <w:rFonts w:ascii="Times New Roman" w:hAnsi="Times New Roman" w:cs="Times New Roman"/>
          <w:sz w:val="24"/>
          <w:szCs w:val="24"/>
        </w:rPr>
        <w:t>–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="008D25A8" w:rsidRPr="00F81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7655B" w14:textId="77777777" w:rsidR="00901ABE" w:rsidRPr="00F81B3A" w:rsidRDefault="008D25A8" w:rsidP="00901ABE">
      <w:pPr>
        <w:pStyle w:val="a5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Модель процесса\Удостоверение </w:t>
      </w:r>
      <w:r w:rsidR="00901ABE" w:rsidRPr="00F81B3A">
        <w:rPr>
          <w:rFonts w:ascii="Times New Roman" w:hAnsi="Times New Roman" w:cs="Times New Roman"/>
          <w:sz w:val="24"/>
          <w:szCs w:val="24"/>
        </w:rPr>
        <w:t>–</w:t>
      </w:r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ApplicationPoolIdentity</w:t>
      </w:r>
      <w:proofErr w:type="spellEnd"/>
    </w:p>
    <w:p w14:paraId="498A10F2" w14:textId="2055C2C2" w:rsidR="00E54458" w:rsidRPr="00E54458" w:rsidRDefault="003B7ACB" w:rsidP="00E5445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Разрешить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 доступ приложению к папке сайта. В свойствах C:\inetpub\admin.limeit.ru во вкладке «Безопасность» нажмите «Изменить», «Добавить» введите IIS </w:t>
      </w:r>
      <w:proofErr w:type="spellStart"/>
      <w:r w:rsidR="008D25A8" w:rsidRPr="00F81B3A">
        <w:rPr>
          <w:rFonts w:ascii="Times New Roman" w:hAnsi="Times New Roman" w:cs="Times New Roman"/>
          <w:sz w:val="24"/>
          <w:szCs w:val="24"/>
        </w:rPr>
        <w:t>AppPool</w:t>
      </w:r>
      <w:proofErr w:type="spellEnd"/>
      <w:r w:rsidR="008D25A8" w:rsidRPr="00F81B3A">
        <w:rPr>
          <w:rFonts w:ascii="Times New Roman" w:hAnsi="Times New Roman" w:cs="Times New Roman"/>
          <w:sz w:val="24"/>
          <w:szCs w:val="24"/>
        </w:rPr>
        <w:t>\admin.lime-it.ru, «Проверить имена» (IIS AppPool\admin.lime-it.ru в строке ввода должен смениться на admin.lime-it.ru)</w:t>
      </w:r>
      <w:r w:rsidR="00E54458">
        <w:rPr>
          <w:rFonts w:ascii="Times New Roman" w:hAnsi="Times New Roman" w:cs="Times New Roman"/>
          <w:sz w:val="24"/>
          <w:szCs w:val="24"/>
        </w:rPr>
        <w:t>, «</w:t>
      </w:r>
      <w:r w:rsidR="00E54458" w:rsidRPr="00E54458">
        <w:rPr>
          <w:rFonts w:ascii="Times New Roman" w:hAnsi="Times New Roman" w:cs="Times New Roman"/>
          <w:sz w:val="24"/>
          <w:szCs w:val="24"/>
        </w:rPr>
        <w:t>OK», разрешить «Полный доступ», «OK»</w:t>
      </w:r>
    </w:p>
    <w:p w14:paraId="2A62E4C1" w14:textId="151D5888" w:rsidR="00901ABE" w:rsidRDefault="003B7ACB" w:rsidP="00901A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Разрешить</w:t>
      </w:r>
      <w:r w:rsidR="008D25A8" w:rsidRPr="00F81B3A">
        <w:rPr>
          <w:rFonts w:ascii="Times New Roman" w:hAnsi="Times New Roman" w:cs="Times New Roman"/>
          <w:sz w:val="24"/>
          <w:szCs w:val="24"/>
        </w:rPr>
        <w:t xml:space="preserve"> полный доступ к папке C:\inetpub\admin.lime-it.ru пользователю</w:t>
      </w:r>
      <w:r w:rsidRPr="00F81B3A">
        <w:rPr>
          <w:rFonts w:ascii="Times New Roman" w:hAnsi="Times New Roman" w:cs="Times New Roman"/>
          <w:sz w:val="24"/>
          <w:szCs w:val="24"/>
        </w:rPr>
        <w:t>.</w:t>
      </w:r>
    </w:p>
    <w:p w14:paraId="21DA1AE5" w14:textId="447190F6" w:rsidR="00E54458" w:rsidRPr="00E54458" w:rsidRDefault="00E54458" w:rsidP="00E54458">
      <w:pPr>
        <w:ind w:left="360"/>
        <w:rPr>
          <w:rFonts w:ascii="Times New Roman" w:hAnsi="Times New Roman" w:cs="Times New Roman"/>
          <w:sz w:val="24"/>
          <w:szCs w:val="24"/>
        </w:rPr>
      </w:pPr>
      <w:r w:rsidRPr="00E5445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3D304A8" wp14:editId="61669252">
            <wp:extent cx="4514850" cy="2381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F2EB1" w14:textId="192993F7" w:rsidR="00901ABE" w:rsidRPr="00F81B3A" w:rsidRDefault="008D25A8" w:rsidP="002349F7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1" w:name="_Toc217304675"/>
      <w:r w:rsidRPr="00F81B3A">
        <w:rPr>
          <w:rFonts w:ascii="Times New Roman" w:hAnsi="Times New Roman" w:cs="Times New Roman"/>
          <w:sz w:val="24"/>
          <w:szCs w:val="24"/>
        </w:rPr>
        <w:t>Настройки брандмауэра</w:t>
      </w:r>
      <w:bookmarkEnd w:id="11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E06CE" w14:textId="7923EE3B" w:rsidR="00901ABE" w:rsidRDefault="008D25A8" w:rsidP="003B7ACB">
      <w:pPr>
        <w:ind w:left="360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Нужно разрешить соединения с сервером по</w:t>
      </w:r>
      <w:r w:rsidR="003B7ACB" w:rsidRPr="00F81B3A">
        <w:rPr>
          <w:rFonts w:ascii="Times New Roman" w:hAnsi="Times New Roman" w:cs="Times New Roman"/>
          <w:sz w:val="24"/>
          <w:szCs w:val="24"/>
        </w:rPr>
        <w:t xml:space="preserve"> </w:t>
      </w:r>
      <w:r w:rsidRPr="00F81B3A">
        <w:rPr>
          <w:rFonts w:ascii="Times New Roman" w:hAnsi="Times New Roman" w:cs="Times New Roman"/>
          <w:sz w:val="24"/>
          <w:szCs w:val="24"/>
        </w:rPr>
        <w:t xml:space="preserve">HTTP, TCP 80, 443 порт </w:t>
      </w:r>
    </w:p>
    <w:p w14:paraId="72773E1F" w14:textId="73A9E145" w:rsidR="00642E68" w:rsidRPr="00642E68" w:rsidRDefault="00642E68" w:rsidP="00642E68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bookmarkStart w:id="12" w:name="_Toc217304676"/>
      <w:r w:rsidRPr="00642E68">
        <w:rPr>
          <w:rFonts w:ascii="Times New Roman" w:hAnsi="Times New Roman" w:cs="Times New Roman"/>
          <w:sz w:val="24"/>
        </w:rPr>
        <w:t>Подготовка.</w:t>
      </w:r>
      <w:bookmarkEnd w:id="12"/>
    </w:p>
    <w:p w14:paraId="41F1563D" w14:textId="1BE26577" w:rsidR="00642E68" w:rsidRPr="00642E68" w:rsidRDefault="00642E68" w:rsidP="00642E68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</w:t>
      </w:r>
      <w:r w:rsidRPr="00642E68">
        <w:rPr>
          <w:rFonts w:ascii="Times New Roman" w:hAnsi="Times New Roman" w:cs="Times New Roman"/>
          <w:sz w:val="24"/>
          <w:szCs w:val="24"/>
        </w:rPr>
        <w:t xml:space="preserve"> папку C:\ServerData</w:t>
      </w:r>
    </w:p>
    <w:p w14:paraId="62864164" w14:textId="630EA1CB" w:rsidR="00642E68" w:rsidRPr="00642E68" w:rsidRDefault="00642E68" w:rsidP="00642E68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Скачать</w:t>
      </w:r>
      <w:r w:rsidRPr="00642E68">
        <w:rPr>
          <w:rFonts w:ascii="Times New Roman" w:hAnsi="Times New Roman" w:cs="Times New Roman"/>
          <w:sz w:val="24"/>
          <w:szCs w:val="24"/>
        </w:rPr>
        <w:t xml:space="preserve"> архив </w:t>
      </w:r>
      <w:hyperlink r:id="rId10" w:history="1">
        <w:r w:rsidRPr="00642E68">
          <w:rPr>
            <w:rStyle w:val="a4"/>
            <w:rFonts w:ascii="Times New Roman" w:hAnsi="Times New Roman" w:cs="Times New Roman"/>
            <w:sz w:val="24"/>
            <w:szCs w:val="24"/>
          </w:rPr>
          <w:t>https://wiki.lime-it.ru/lib/exe/fetch.php/doc/serverdata.zip</w:t>
        </w:r>
      </w:hyperlink>
      <w:r w:rsidRPr="00642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7945C" w14:textId="67EF126F" w:rsidR="00642E68" w:rsidRPr="00642E68" w:rsidRDefault="00642E68" w:rsidP="00642E68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Снять</w:t>
      </w:r>
      <w:r w:rsidRPr="00642E68">
        <w:rPr>
          <w:rFonts w:ascii="Times New Roman" w:hAnsi="Times New Roman" w:cs="Times New Roman"/>
          <w:sz w:val="24"/>
          <w:szCs w:val="24"/>
        </w:rPr>
        <w:t xml:space="preserve"> защиту в свойствах файла:</w:t>
      </w:r>
    </w:p>
    <w:p w14:paraId="13537101" w14:textId="49C505D8" w:rsidR="00642E68" w:rsidRPr="00642E68" w:rsidRDefault="00642E68" w:rsidP="00642E68">
      <w:pPr>
        <w:rPr>
          <w:rFonts w:ascii="Times New Roman" w:hAnsi="Times New Roman" w:cs="Times New Roman"/>
          <w:sz w:val="24"/>
          <w:szCs w:val="24"/>
        </w:rPr>
      </w:pPr>
      <w:r w:rsidRPr="00642E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7DFAC6" wp14:editId="4A0A4676">
            <wp:extent cx="3714750" cy="4876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F634" w14:textId="7236832C" w:rsidR="00642E68" w:rsidRPr="00642E68" w:rsidRDefault="00642E68" w:rsidP="00642E68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Скопировать</w:t>
      </w:r>
      <w:r w:rsidRPr="00642E6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распаковать</w:t>
      </w:r>
      <w:r w:rsidRPr="00642E68">
        <w:rPr>
          <w:rFonts w:ascii="Times New Roman" w:hAnsi="Times New Roman" w:cs="Times New Roman"/>
          <w:sz w:val="24"/>
          <w:szCs w:val="24"/>
        </w:rPr>
        <w:t xml:space="preserve"> архив (распаковать в текущую папку!), должны появиться две подпапки: C:\ServerData\Tasks, C:\ServerData\Update</w:t>
      </w:r>
    </w:p>
    <w:p w14:paraId="6F4BDD43" w14:textId="7DDF48E0" w:rsidR="00642E68" w:rsidRPr="00642E68" w:rsidRDefault="00642E68" w:rsidP="00642E68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42E68">
        <w:rPr>
          <w:rFonts w:ascii="Times New Roman" w:hAnsi="Times New Roman" w:cs="Times New Roman"/>
          <w:sz w:val="24"/>
          <w:szCs w:val="24"/>
        </w:rPr>
        <w:t>Запустит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E68">
        <w:rPr>
          <w:rFonts w:ascii="Times New Roman" w:hAnsi="Times New Roman" w:cs="Times New Roman"/>
          <w:sz w:val="24"/>
          <w:szCs w:val="24"/>
        </w:rPr>
        <w:t>pgAdmin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745245" w14:textId="2017D764" w:rsidR="00642E68" w:rsidRPr="00642E68" w:rsidRDefault="00642E68" w:rsidP="00642E68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Подключиться</w:t>
      </w:r>
      <w:r w:rsidRPr="00642E68">
        <w:rPr>
          <w:rFonts w:ascii="Times New Roman" w:hAnsi="Times New Roman" w:cs="Times New Roman"/>
          <w:sz w:val="24"/>
          <w:szCs w:val="24"/>
        </w:rPr>
        <w:t xml:space="preserve"> к локальному серверу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0973A7" w14:textId="211E258E" w:rsidR="00DB4CEC" w:rsidRPr="00F81B3A" w:rsidRDefault="00DB4CEC" w:rsidP="00DB4CEC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3" w:name="_Toc217304677"/>
      <w:r w:rsidRPr="00F81B3A">
        <w:rPr>
          <w:rFonts w:ascii="Times New Roman" w:hAnsi="Times New Roman" w:cs="Times New Roman"/>
          <w:sz w:val="24"/>
          <w:szCs w:val="24"/>
        </w:rPr>
        <w:t xml:space="preserve">Сертификаты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МинЦифры</w:t>
      </w:r>
      <w:bookmarkEnd w:id="13"/>
      <w:proofErr w:type="spellEnd"/>
    </w:p>
    <w:p w14:paraId="1ECE0F75" w14:textId="77777777" w:rsidR="008B6171" w:rsidRPr="00F81B3A" w:rsidRDefault="00DB4CEC" w:rsidP="00DB4CEC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Сертификаты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https://www.gosuslugi.ru/crt </w:t>
      </w:r>
    </w:p>
    <w:p w14:paraId="3262B0B4" w14:textId="2E1C5F02" w:rsidR="008B6171" w:rsidRPr="00F81B3A" w:rsidRDefault="00DB4CEC" w:rsidP="008B6171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Установит</w:t>
      </w:r>
      <w:r w:rsidR="00F81B3A" w:rsidRPr="00F81B3A">
        <w:rPr>
          <w:rFonts w:ascii="Times New Roman" w:hAnsi="Times New Roman" w:cs="Times New Roman"/>
          <w:sz w:val="24"/>
          <w:szCs w:val="24"/>
        </w:rPr>
        <w:t>ь</w:t>
      </w:r>
      <w:r w:rsidRPr="00F81B3A">
        <w:rPr>
          <w:rFonts w:ascii="Times New Roman" w:hAnsi="Times New Roman" w:cs="Times New Roman"/>
          <w:sz w:val="24"/>
          <w:szCs w:val="24"/>
        </w:rPr>
        <w:t xml:space="preserve"> корневые сертификаты</w:t>
      </w:r>
      <w:r w:rsidR="008B6171" w:rsidRPr="00F81B3A">
        <w:rPr>
          <w:rFonts w:ascii="Times New Roman" w:hAnsi="Times New Roman" w:cs="Times New Roman"/>
          <w:sz w:val="24"/>
          <w:szCs w:val="24"/>
        </w:rPr>
        <w:t>.</w:t>
      </w:r>
    </w:p>
    <w:p w14:paraId="2C86AE4E" w14:textId="6F8E4185" w:rsidR="008B6171" w:rsidRPr="00F81B3A" w:rsidRDefault="008B6171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DB4CEC" w:rsidRPr="00F81B3A">
        <w:rPr>
          <w:rFonts w:ascii="Times New Roman" w:hAnsi="Times New Roman" w:cs="Times New Roman"/>
          <w:sz w:val="24"/>
          <w:szCs w:val="24"/>
        </w:rPr>
        <w:t>Установит</w:t>
      </w:r>
      <w:r w:rsidR="00F81B3A" w:rsidRPr="00F81B3A">
        <w:rPr>
          <w:rFonts w:ascii="Times New Roman" w:hAnsi="Times New Roman" w:cs="Times New Roman"/>
          <w:sz w:val="24"/>
          <w:szCs w:val="24"/>
        </w:rPr>
        <w:t>ь</w:t>
      </w:r>
      <w:r w:rsidR="00DB4CEC" w:rsidRPr="00F81B3A">
        <w:rPr>
          <w:rFonts w:ascii="Times New Roman" w:hAnsi="Times New Roman" w:cs="Times New Roman"/>
          <w:sz w:val="24"/>
          <w:szCs w:val="24"/>
        </w:rPr>
        <w:t xml:space="preserve"> каждый корневой сертификат по инструкции для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Trusted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CA. Установка других сертификатов проводится аналогично</w:t>
      </w:r>
      <w:r w:rsidRPr="00F81B3A">
        <w:rPr>
          <w:rFonts w:ascii="Times New Roman" w:hAnsi="Times New Roman" w:cs="Times New Roman"/>
          <w:sz w:val="24"/>
          <w:szCs w:val="24"/>
        </w:rPr>
        <w:t>.</w:t>
      </w:r>
    </w:p>
    <w:p w14:paraId="4ABD31E7" w14:textId="5D54105D" w:rsidR="008B6171" w:rsidRPr="00F81B3A" w:rsidRDefault="008B6171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DB4CEC" w:rsidRPr="00F81B3A">
        <w:rPr>
          <w:rFonts w:ascii="Times New Roman" w:hAnsi="Times New Roman" w:cs="Times New Roman"/>
          <w:sz w:val="24"/>
          <w:szCs w:val="24"/>
        </w:rPr>
        <w:t>Скачат</w:t>
      </w:r>
      <w:r w:rsidR="00F81B3A" w:rsidRPr="00F81B3A">
        <w:rPr>
          <w:rFonts w:ascii="Times New Roman" w:hAnsi="Times New Roman" w:cs="Times New Roman"/>
          <w:sz w:val="24"/>
          <w:szCs w:val="24"/>
        </w:rPr>
        <w:t>ь</w:t>
      </w:r>
      <w:r w:rsidR="00DB4CEC" w:rsidRPr="00F81B3A">
        <w:rPr>
          <w:rFonts w:ascii="Times New Roman" w:hAnsi="Times New Roman" w:cs="Times New Roman"/>
          <w:sz w:val="24"/>
          <w:szCs w:val="24"/>
        </w:rPr>
        <w:t xml:space="preserve"> корневые сертификаты → перейдите в папку «Загрузки» → извлеките сертификаты из архива → выберите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Trusted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CA.cer → нажмите «Открыть» → выберите «Установить сертификат…» </w:t>
      </w:r>
    </w:p>
    <w:p w14:paraId="728E0F5A" w14:textId="26783758" w:rsidR="008B6171" w:rsidRPr="00F81B3A" w:rsidRDefault="008B6171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DB4CEC" w:rsidRPr="00F81B3A">
        <w:rPr>
          <w:rFonts w:ascii="Times New Roman" w:hAnsi="Times New Roman" w:cs="Times New Roman"/>
          <w:sz w:val="24"/>
          <w:szCs w:val="24"/>
        </w:rPr>
        <w:t xml:space="preserve">Скачать корневые сертификаты </w:t>
      </w:r>
    </w:p>
    <w:p w14:paraId="64017140" w14:textId="77777777" w:rsidR="008B6171" w:rsidRPr="00F81B3A" w:rsidRDefault="00DB4CEC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В окне «Мастер импорта сертификатов» выберите «Локальный компьютер» → нажмите «Далее» → выберите «Поместить все сертификаты в следующее хранилище» → нажмите «Обзор» → выберите «Доверенные корневые центры сертификации» → нажмите «Далее»</w:t>
      </w:r>
    </w:p>
    <w:p w14:paraId="6D00B9E5" w14:textId="77777777" w:rsidR="008B6171" w:rsidRPr="00F81B3A" w:rsidRDefault="00DB4CEC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В окне «Завершение мастера импорта сертификатов» нажмите «Готово» → выберите «Ок» </w:t>
      </w:r>
    </w:p>
    <w:p w14:paraId="23EEFFAB" w14:textId="77777777" w:rsidR="008B6171" w:rsidRPr="00F81B3A" w:rsidRDefault="00DB4CEC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Если появится окно «Предупреждение системы безопасности» → нажмите «Да» </w:t>
      </w:r>
    </w:p>
    <w:p w14:paraId="14DD5FA4" w14:textId="77777777" w:rsidR="008B6171" w:rsidRPr="00F81B3A" w:rsidRDefault="00DB4CEC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Процедуру установки нужно повторить для каждого корневого сертификата</w:t>
      </w:r>
    </w:p>
    <w:p w14:paraId="403A7639" w14:textId="66173DF7" w:rsidR="008B6171" w:rsidRPr="00F81B3A" w:rsidRDefault="00DB4CEC" w:rsidP="008B6171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Установит</w:t>
      </w:r>
      <w:r w:rsidR="00F81B3A" w:rsidRPr="00F81B3A">
        <w:rPr>
          <w:rFonts w:ascii="Times New Roman" w:hAnsi="Times New Roman" w:cs="Times New Roman"/>
          <w:sz w:val="24"/>
          <w:szCs w:val="24"/>
        </w:rPr>
        <w:t>ь</w:t>
      </w:r>
      <w:r w:rsidRPr="00F81B3A">
        <w:rPr>
          <w:rFonts w:ascii="Times New Roman" w:hAnsi="Times New Roman" w:cs="Times New Roman"/>
          <w:sz w:val="24"/>
          <w:szCs w:val="24"/>
        </w:rPr>
        <w:t xml:space="preserve"> выпускающие сертификаты </w:t>
      </w:r>
    </w:p>
    <w:p w14:paraId="34573E26" w14:textId="369DBD7B" w:rsidR="008B6171" w:rsidRPr="00F81B3A" w:rsidRDefault="00DB4CEC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Установит</w:t>
      </w:r>
      <w:r w:rsidR="00F81B3A" w:rsidRPr="00F81B3A">
        <w:rPr>
          <w:rFonts w:ascii="Times New Roman" w:hAnsi="Times New Roman" w:cs="Times New Roman"/>
          <w:sz w:val="24"/>
          <w:szCs w:val="24"/>
        </w:rPr>
        <w:t>ь</w:t>
      </w:r>
      <w:r w:rsidRPr="00F81B3A">
        <w:rPr>
          <w:rFonts w:ascii="Times New Roman" w:hAnsi="Times New Roman" w:cs="Times New Roman"/>
          <w:sz w:val="24"/>
          <w:szCs w:val="24"/>
        </w:rPr>
        <w:t xml:space="preserve"> каждый выпускающий сертификат по инструкции для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Trusted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B3A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CA. Установка других сертификатов проводится аналогично</w:t>
      </w:r>
    </w:p>
    <w:p w14:paraId="25525D5D" w14:textId="493F05C8" w:rsidR="008B6171" w:rsidRPr="00F81B3A" w:rsidRDefault="008B6171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DB4CEC" w:rsidRPr="00F81B3A">
        <w:rPr>
          <w:rFonts w:ascii="Times New Roman" w:hAnsi="Times New Roman" w:cs="Times New Roman"/>
          <w:sz w:val="24"/>
          <w:szCs w:val="24"/>
        </w:rPr>
        <w:t>Скача</w:t>
      </w:r>
      <w:r w:rsidR="00F81B3A" w:rsidRPr="00F81B3A">
        <w:rPr>
          <w:rFonts w:ascii="Times New Roman" w:hAnsi="Times New Roman" w:cs="Times New Roman"/>
          <w:sz w:val="24"/>
          <w:szCs w:val="24"/>
        </w:rPr>
        <w:t>ть</w:t>
      </w:r>
      <w:r w:rsidR="00DB4CEC" w:rsidRPr="00F81B3A">
        <w:rPr>
          <w:rFonts w:ascii="Times New Roman" w:hAnsi="Times New Roman" w:cs="Times New Roman"/>
          <w:sz w:val="24"/>
          <w:szCs w:val="24"/>
        </w:rPr>
        <w:t xml:space="preserve"> выпускающие сертификаты → перейдите в папку «Загрузки» → извлеките сертификаты из архива → выберите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Trusted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 w:rsidRPr="00F81B3A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CA.cer → нажмите «Открыть» → выберите «Установить сертификат…» Скачать выпускающие </w:t>
      </w:r>
      <w:proofErr w:type="gramStart"/>
      <w:r w:rsidR="00DB4CEC" w:rsidRPr="00F81B3A">
        <w:rPr>
          <w:rFonts w:ascii="Times New Roman" w:hAnsi="Times New Roman" w:cs="Times New Roman"/>
          <w:sz w:val="24"/>
          <w:szCs w:val="24"/>
        </w:rPr>
        <w:t>сертификаты В</w:t>
      </w:r>
      <w:proofErr w:type="gramEnd"/>
      <w:r w:rsidR="00DB4CEC" w:rsidRPr="00F81B3A">
        <w:rPr>
          <w:rFonts w:ascii="Times New Roman" w:hAnsi="Times New Roman" w:cs="Times New Roman"/>
          <w:sz w:val="24"/>
          <w:szCs w:val="24"/>
        </w:rPr>
        <w:t xml:space="preserve"> окне «Мастер импорта сертификатов» выберите «Локальный компьютер» → нажмите «Далее» → выберите «Автоматически выбрать хранилище на основе типа сертификата» → нажмите «Далее» </w:t>
      </w:r>
    </w:p>
    <w:p w14:paraId="6DC119AE" w14:textId="06494C67" w:rsidR="008B6171" w:rsidRPr="00F81B3A" w:rsidRDefault="008B6171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DB4CEC" w:rsidRPr="00F81B3A">
        <w:rPr>
          <w:rFonts w:ascii="Times New Roman" w:hAnsi="Times New Roman" w:cs="Times New Roman"/>
          <w:sz w:val="24"/>
          <w:szCs w:val="24"/>
        </w:rPr>
        <w:t xml:space="preserve">В окне «Завершение мастера импорта сертификатов» нажмите «Готово» → выберите «Ок» </w:t>
      </w:r>
    </w:p>
    <w:p w14:paraId="49638B04" w14:textId="1A3774BB" w:rsidR="008B6171" w:rsidRPr="00F81B3A" w:rsidRDefault="008B6171" w:rsidP="008B6171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- </w:t>
      </w:r>
      <w:r w:rsidR="00DB4CEC" w:rsidRPr="00F81B3A">
        <w:rPr>
          <w:rFonts w:ascii="Times New Roman" w:hAnsi="Times New Roman" w:cs="Times New Roman"/>
          <w:sz w:val="24"/>
          <w:szCs w:val="24"/>
        </w:rPr>
        <w:t xml:space="preserve">Процедуру установки необходимо повторить для каждого выпускающего сертификата </w:t>
      </w:r>
    </w:p>
    <w:p w14:paraId="14127575" w14:textId="7CB0BD3C" w:rsidR="00C84259" w:rsidRPr="00F81B3A" w:rsidRDefault="00C84259" w:rsidP="00C84259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4" w:name="_Toc217304678"/>
      <w:r w:rsidRPr="00F81B3A">
        <w:rPr>
          <w:rFonts w:ascii="Times New Roman" w:hAnsi="Times New Roman" w:cs="Times New Roman"/>
          <w:sz w:val="24"/>
          <w:szCs w:val="24"/>
        </w:rPr>
        <w:t>Подготовка к установке и установка ПО.</w:t>
      </w:r>
      <w:bookmarkEnd w:id="14"/>
    </w:p>
    <w:p w14:paraId="2330BA6F" w14:textId="1A131A04" w:rsidR="00C84259" w:rsidRDefault="00C84259" w:rsidP="000405E3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Далее необходимо предоставить доступ администраторам и разработчикам ПО для завершения настройки ПО.</w:t>
      </w:r>
      <w:r w:rsidR="000405E3">
        <w:rPr>
          <w:rFonts w:ascii="Times New Roman" w:hAnsi="Times New Roman" w:cs="Times New Roman"/>
          <w:sz w:val="24"/>
          <w:szCs w:val="24"/>
        </w:rPr>
        <w:t xml:space="preserve"> По вопросам установки обращаться в </w:t>
      </w:r>
      <w:r w:rsidR="000405E3" w:rsidRPr="000405E3">
        <w:rPr>
          <w:rFonts w:ascii="Times New Roman" w:hAnsi="Times New Roman" w:cs="Times New Roman"/>
          <w:sz w:val="24"/>
          <w:szCs w:val="24"/>
        </w:rPr>
        <w:t>Техническую поддержку по телефону: +7 (343) 271-16-01</w:t>
      </w:r>
      <w:r w:rsidR="000405E3">
        <w:rPr>
          <w:rFonts w:ascii="Times New Roman" w:hAnsi="Times New Roman" w:cs="Times New Roman"/>
          <w:sz w:val="24"/>
          <w:szCs w:val="24"/>
        </w:rPr>
        <w:t>. Сотрудник Савинов А.С.</w:t>
      </w:r>
    </w:p>
    <w:p w14:paraId="69D9C9F1" w14:textId="63250F1F" w:rsidR="00B70583" w:rsidRDefault="00B70583" w:rsidP="000405E3">
      <w:pPr>
        <w:rPr>
          <w:rFonts w:ascii="Times New Roman" w:hAnsi="Times New Roman" w:cs="Times New Roman"/>
          <w:sz w:val="24"/>
          <w:szCs w:val="24"/>
        </w:rPr>
      </w:pPr>
    </w:p>
    <w:p w14:paraId="1FC1F9AC" w14:textId="77777777" w:rsidR="00B70583" w:rsidRPr="000405E3" w:rsidRDefault="00B70583" w:rsidP="000405E3">
      <w:pPr>
        <w:rPr>
          <w:rFonts w:ascii="Times New Roman" w:hAnsi="Times New Roman" w:cs="Times New Roman"/>
          <w:sz w:val="24"/>
          <w:szCs w:val="24"/>
        </w:rPr>
      </w:pPr>
    </w:p>
    <w:p w14:paraId="5C85E2E1" w14:textId="77777777" w:rsidR="00C84259" w:rsidRPr="00F81B3A" w:rsidRDefault="00C84259" w:rsidP="008B6171">
      <w:pPr>
        <w:rPr>
          <w:rFonts w:ascii="Times New Roman" w:hAnsi="Times New Roman" w:cs="Times New Roman"/>
          <w:sz w:val="24"/>
          <w:szCs w:val="24"/>
        </w:rPr>
      </w:pPr>
    </w:p>
    <w:p w14:paraId="5285979C" w14:textId="161C726A" w:rsidR="00B70583" w:rsidRPr="00B70583" w:rsidRDefault="00762210" w:rsidP="00B70583">
      <w:pPr>
        <w:pStyle w:val="1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5" w:name="_Toc217304679"/>
      <w:r>
        <w:rPr>
          <w:rFonts w:ascii="Times New Roman" w:hAnsi="Times New Roman" w:cs="Times New Roman"/>
          <w:sz w:val="24"/>
          <w:szCs w:val="24"/>
        </w:rPr>
        <w:lastRenderedPageBreak/>
        <w:t>Последовательность установки</w:t>
      </w:r>
      <w:r w:rsidR="00B70583">
        <w:rPr>
          <w:rFonts w:ascii="Times New Roman" w:hAnsi="Times New Roman" w:cs="Times New Roman"/>
          <w:sz w:val="24"/>
          <w:szCs w:val="24"/>
        </w:rPr>
        <w:t xml:space="preserve"> экземпляра ПО</w:t>
      </w:r>
      <w:r w:rsidR="00B70583" w:rsidRPr="00B70583">
        <w:rPr>
          <w:rFonts w:ascii="Times New Roman" w:hAnsi="Times New Roman" w:cs="Times New Roman"/>
          <w:sz w:val="24"/>
          <w:szCs w:val="24"/>
        </w:rPr>
        <w:t xml:space="preserve"> </w:t>
      </w:r>
      <w:r w:rsidR="00B70583">
        <w:rPr>
          <w:rFonts w:ascii="Times New Roman" w:hAnsi="Times New Roman" w:cs="Times New Roman"/>
          <w:sz w:val="24"/>
          <w:szCs w:val="24"/>
        </w:rPr>
        <w:t xml:space="preserve">на ОС </w:t>
      </w:r>
      <w:proofErr w:type="spellStart"/>
      <w:r w:rsidR="00E26699" w:rsidRPr="00B32769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="00B70583">
        <w:rPr>
          <w:rFonts w:ascii="Times New Roman" w:hAnsi="Times New Roman" w:cs="Times New Roman"/>
          <w:sz w:val="24"/>
          <w:szCs w:val="24"/>
        </w:rPr>
        <w:t>.</w:t>
      </w:r>
      <w:bookmarkEnd w:id="15"/>
    </w:p>
    <w:p w14:paraId="3561318E" w14:textId="7DAE4CCC" w:rsidR="00B70583" w:rsidRDefault="00B70583" w:rsidP="00B70583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6" w:name="_Toc217304680"/>
      <w:r w:rsidRPr="00B70583">
        <w:rPr>
          <w:rFonts w:ascii="Times New Roman" w:hAnsi="Times New Roman" w:cs="Times New Roman"/>
          <w:sz w:val="24"/>
          <w:szCs w:val="24"/>
        </w:rPr>
        <w:t>Требования к окружению</w:t>
      </w:r>
      <w:bookmarkEnd w:id="16"/>
    </w:p>
    <w:p w14:paraId="66A1BDE4" w14:textId="77777777" w:rsidR="00B32769" w:rsidRPr="00F81B3A" w:rsidRDefault="00B32769" w:rsidP="00B32769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17" w:name="_Toc217304681"/>
      <w:r w:rsidRPr="00F81B3A">
        <w:rPr>
          <w:rFonts w:ascii="Times New Roman" w:hAnsi="Times New Roman" w:cs="Times New Roman"/>
        </w:rPr>
        <w:t>Требования к серверному оборудованию:</w:t>
      </w:r>
      <w:bookmarkEnd w:id="17"/>
    </w:p>
    <w:p w14:paraId="177D1C81" w14:textId="232BC917" w:rsidR="00B32769" w:rsidRDefault="00B32769" w:rsidP="00B3276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769">
        <w:rPr>
          <w:rFonts w:ascii="Times New Roman" w:hAnsi="Times New Roman" w:cs="Times New Roman"/>
          <w:sz w:val="24"/>
          <w:szCs w:val="24"/>
        </w:rPr>
        <w:t xml:space="preserve">Операционная система: любой современный 64-битный </w:t>
      </w:r>
      <w:proofErr w:type="spellStart"/>
      <w:r w:rsidRPr="00B32769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B32769">
        <w:rPr>
          <w:rFonts w:ascii="Times New Roman" w:hAnsi="Times New Roman" w:cs="Times New Roman"/>
          <w:sz w:val="24"/>
          <w:szCs w:val="24"/>
        </w:rPr>
        <w:t xml:space="preserve"> (x86_64), который умеет запускать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B32769">
        <w:rPr>
          <w:rFonts w:ascii="Times New Roman" w:hAnsi="Times New Roman" w:cs="Times New Roman"/>
          <w:sz w:val="24"/>
          <w:szCs w:val="24"/>
        </w:rPr>
        <w:t xml:space="preserve"> 8: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B32769">
        <w:rPr>
          <w:rFonts w:ascii="Times New Roman" w:hAnsi="Times New Roman" w:cs="Times New Roman"/>
          <w:sz w:val="24"/>
          <w:szCs w:val="24"/>
        </w:rPr>
        <w:t xml:space="preserve">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B32769">
        <w:rPr>
          <w:rFonts w:ascii="Times New Roman" w:hAnsi="Times New Roman" w:cs="Times New Roman"/>
          <w:sz w:val="24"/>
          <w:szCs w:val="24"/>
        </w:rPr>
        <w:t xml:space="preserve">,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Ubuntu</w:t>
      </w:r>
      <w:r w:rsidRPr="00B32769">
        <w:rPr>
          <w:rFonts w:ascii="Times New Roman" w:hAnsi="Times New Roman" w:cs="Times New Roman"/>
          <w:sz w:val="24"/>
          <w:szCs w:val="24"/>
        </w:rPr>
        <w:t xml:space="preserve">,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Debian</w:t>
      </w:r>
      <w:r w:rsidRPr="00B32769">
        <w:rPr>
          <w:rFonts w:ascii="Times New Roman" w:hAnsi="Times New Roman" w:cs="Times New Roman"/>
          <w:sz w:val="24"/>
          <w:szCs w:val="24"/>
        </w:rPr>
        <w:t xml:space="preserve">,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Rocky</w:t>
      </w:r>
      <w:r w:rsidRPr="00B32769">
        <w:rPr>
          <w:rFonts w:ascii="Times New Roman" w:hAnsi="Times New Roman" w:cs="Times New Roman"/>
          <w:sz w:val="24"/>
          <w:szCs w:val="24"/>
        </w:rPr>
        <w:t>/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Alma</w:t>
      </w:r>
      <w:r w:rsidRPr="00B327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769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B32769">
        <w:rPr>
          <w:rFonts w:ascii="Times New Roman" w:hAnsi="Times New Roman" w:cs="Times New Roman"/>
          <w:sz w:val="24"/>
          <w:szCs w:val="24"/>
        </w:rPr>
        <w:t>.</w:t>
      </w:r>
    </w:p>
    <w:p w14:paraId="61CE3D26" w14:textId="53C5E06A" w:rsidR="000011F5" w:rsidRPr="000011F5" w:rsidRDefault="000011F5" w:rsidP="000011F5">
      <w:pPr>
        <w:pStyle w:val="ac"/>
        <w:numPr>
          <w:ilvl w:val="0"/>
          <w:numId w:val="15"/>
        </w:numPr>
        <w:shd w:val="clear" w:color="auto" w:fill="FFFFFF"/>
        <w:rPr>
          <w:color w:val="2C2D2E"/>
          <w:sz w:val="23"/>
          <w:szCs w:val="23"/>
        </w:rPr>
      </w:pPr>
      <w:r w:rsidRPr="000011F5">
        <w:rPr>
          <w:color w:val="2C2D2E"/>
          <w:szCs w:val="23"/>
        </w:rPr>
        <w:t xml:space="preserve">Пользователь с правами </w:t>
      </w:r>
      <w:proofErr w:type="spellStart"/>
      <w:r w:rsidRPr="000011F5">
        <w:rPr>
          <w:color w:val="2C2D2E"/>
          <w:szCs w:val="23"/>
        </w:rPr>
        <w:t>sudo</w:t>
      </w:r>
      <w:proofErr w:type="spellEnd"/>
      <w:r w:rsidRPr="000011F5">
        <w:rPr>
          <w:color w:val="2C2D2E"/>
          <w:szCs w:val="23"/>
        </w:rPr>
        <w:t>.</w:t>
      </w:r>
    </w:p>
    <w:p w14:paraId="307F9BBA" w14:textId="2E58D70E" w:rsidR="00B32769" w:rsidRPr="00B32769" w:rsidRDefault="00B32769" w:rsidP="00B3276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769">
        <w:rPr>
          <w:rFonts w:ascii="Times New Roman" w:hAnsi="Times New Roman" w:cs="Times New Roman"/>
          <w:sz w:val="24"/>
          <w:szCs w:val="24"/>
          <w:lang w:val="en-US"/>
        </w:rPr>
        <w:t xml:space="preserve">NET 8 (ASP.NET Core Runtime). </w:t>
      </w:r>
      <w:r w:rsidRPr="00B32769">
        <w:rPr>
          <w:rFonts w:ascii="Times New Roman" w:hAnsi="Times New Roman" w:cs="Times New Roman"/>
          <w:sz w:val="24"/>
          <w:szCs w:val="24"/>
        </w:rPr>
        <w:t xml:space="preserve">Требуется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ASP</w:t>
      </w:r>
      <w:r w:rsidRPr="00B32769">
        <w:rPr>
          <w:rFonts w:ascii="Times New Roman" w:hAnsi="Times New Roman" w:cs="Times New Roman"/>
          <w:sz w:val="24"/>
          <w:szCs w:val="24"/>
        </w:rPr>
        <w:t>.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B32769">
        <w:rPr>
          <w:rFonts w:ascii="Times New Roman" w:hAnsi="Times New Roman" w:cs="Times New Roman"/>
          <w:sz w:val="24"/>
          <w:szCs w:val="24"/>
        </w:rPr>
        <w:t xml:space="preserve">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Pr="00B32769">
        <w:rPr>
          <w:rFonts w:ascii="Times New Roman" w:hAnsi="Times New Roman" w:cs="Times New Roman"/>
          <w:sz w:val="24"/>
          <w:szCs w:val="24"/>
        </w:rPr>
        <w:t xml:space="preserve">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Runtime</w:t>
      </w:r>
      <w:r w:rsidRPr="00B32769">
        <w:rPr>
          <w:rFonts w:ascii="Times New Roman" w:hAnsi="Times New Roman" w:cs="Times New Roman"/>
          <w:sz w:val="24"/>
          <w:szCs w:val="24"/>
        </w:rPr>
        <w:t xml:space="preserve"> 8.0 (можно и полный </w:t>
      </w:r>
      <w:r w:rsidRPr="00B32769">
        <w:rPr>
          <w:rFonts w:ascii="Times New Roman" w:hAnsi="Times New Roman" w:cs="Times New Roman"/>
          <w:sz w:val="24"/>
          <w:szCs w:val="24"/>
          <w:lang w:val="en-US"/>
        </w:rPr>
        <w:t>SDK</w:t>
      </w:r>
      <w:r w:rsidRPr="00B32769">
        <w:rPr>
          <w:rFonts w:ascii="Times New Roman" w:hAnsi="Times New Roman" w:cs="Times New Roman"/>
          <w:sz w:val="24"/>
          <w:szCs w:val="24"/>
        </w:rPr>
        <w:t>).</w:t>
      </w:r>
    </w:p>
    <w:p w14:paraId="08F25DB4" w14:textId="31EBB027" w:rsidR="00B32769" w:rsidRPr="00B32769" w:rsidRDefault="00B32769" w:rsidP="00B32769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769">
        <w:rPr>
          <w:rFonts w:ascii="Times New Roman" w:hAnsi="Times New Roman" w:cs="Times New Roman"/>
          <w:sz w:val="24"/>
          <w:szCs w:val="24"/>
        </w:rPr>
        <w:t>PostgreSQL17</w:t>
      </w:r>
    </w:p>
    <w:p w14:paraId="44D18EAF" w14:textId="77777777" w:rsidR="00B32769" w:rsidRPr="00F81B3A" w:rsidRDefault="00B32769" w:rsidP="00B327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Статический IP адрес </w:t>
      </w:r>
    </w:p>
    <w:p w14:paraId="365BB3E7" w14:textId="77777777" w:rsidR="00B32769" w:rsidRPr="00F81B3A" w:rsidRDefault="00B32769" w:rsidP="00B327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Открытые порты: TCP: 80, 443, 69 </w:t>
      </w:r>
    </w:p>
    <w:p w14:paraId="77118712" w14:textId="77777777" w:rsidR="00B32769" w:rsidRPr="00F81B3A" w:rsidRDefault="00B32769" w:rsidP="00B327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UDP: 69 </w:t>
      </w:r>
    </w:p>
    <w:p w14:paraId="6A6C3721" w14:textId="77777777" w:rsidR="00B32769" w:rsidRPr="00F81B3A" w:rsidRDefault="00B32769" w:rsidP="00B32769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Минимальные аппаратные требования к серверу:</w:t>
      </w:r>
    </w:p>
    <w:p w14:paraId="548BEBD7" w14:textId="77777777" w:rsidR="00B32769" w:rsidRPr="00F81B3A" w:rsidRDefault="00B32769" w:rsidP="00B327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Процессор 4 ядра (8 логических потоков), частота – 3,5 ГГц и больше</w:t>
      </w:r>
    </w:p>
    <w:p w14:paraId="16E384CE" w14:textId="77777777" w:rsidR="00B32769" w:rsidRPr="00F81B3A" w:rsidRDefault="00B32769" w:rsidP="00B327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Оперативная память 16 ГБ и больше</w:t>
      </w:r>
    </w:p>
    <w:p w14:paraId="3D763ED8" w14:textId="7E8CE439" w:rsidR="000011F5" w:rsidRDefault="000011F5" w:rsidP="00B327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11F5">
        <w:rPr>
          <w:rFonts w:ascii="Times New Roman" w:hAnsi="Times New Roman" w:cs="Times New Roman"/>
          <w:sz w:val="24"/>
          <w:szCs w:val="24"/>
        </w:rPr>
        <w:t xml:space="preserve">HDD 480 ГБ (зависит от размера хранимых в системе документов) </w:t>
      </w:r>
    </w:p>
    <w:p w14:paraId="5E3C81E8" w14:textId="461C0EF2" w:rsidR="00B32769" w:rsidRPr="00F81B3A" w:rsidRDefault="00B32769" w:rsidP="00B327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SSD для </w:t>
      </w:r>
      <w:proofErr w:type="spellStart"/>
      <w:r w:rsidRPr="00B32769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240 ГБ и больше</w:t>
      </w:r>
    </w:p>
    <w:p w14:paraId="5250860F" w14:textId="77777777" w:rsidR="00B32769" w:rsidRPr="00F81B3A" w:rsidRDefault="00B32769" w:rsidP="00B32769">
      <w:p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Рекомендуемые аппаратные требования к серверу:</w:t>
      </w:r>
    </w:p>
    <w:p w14:paraId="7633D30D" w14:textId="77777777" w:rsidR="00B32769" w:rsidRPr="00F81B3A" w:rsidRDefault="00B32769" w:rsidP="00B3276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Процессор 8 ядер (16 логических потоков), частота – 3,5 ГГц и больше</w:t>
      </w:r>
    </w:p>
    <w:p w14:paraId="3D347F40" w14:textId="77777777" w:rsidR="00B32769" w:rsidRPr="00F81B3A" w:rsidRDefault="00B32769" w:rsidP="00B3276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Оперативная память 32 ГБ и больше</w:t>
      </w:r>
    </w:p>
    <w:p w14:paraId="220298E3" w14:textId="7C55B1A4" w:rsidR="00B32769" w:rsidRPr="00F81B3A" w:rsidRDefault="00B32769" w:rsidP="00B3276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HDD от 480 ГБ (зависит от размера хранимых в системе документов)</w:t>
      </w:r>
    </w:p>
    <w:p w14:paraId="58AFFFC0" w14:textId="73FE7D87" w:rsidR="00B32769" w:rsidRPr="00F81B3A" w:rsidRDefault="00B32769" w:rsidP="00B3276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SSD для </w:t>
      </w:r>
      <w:proofErr w:type="spellStart"/>
      <w:r w:rsidRPr="00B32769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F81B3A">
        <w:rPr>
          <w:rFonts w:ascii="Times New Roman" w:hAnsi="Times New Roman" w:cs="Times New Roman"/>
          <w:sz w:val="24"/>
          <w:szCs w:val="24"/>
        </w:rPr>
        <w:t xml:space="preserve"> от 240 ГБ </w:t>
      </w:r>
    </w:p>
    <w:p w14:paraId="72F346EF" w14:textId="77777777" w:rsidR="00B32769" w:rsidRPr="00F81B3A" w:rsidRDefault="00B32769" w:rsidP="000011F5">
      <w:pPr>
        <w:pStyle w:val="a5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 xml:space="preserve">Требования к сети: </w:t>
      </w:r>
    </w:p>
    <w:p w14:paraId="79F52506" w14:textId="77777777" w:rsidR="00B32769" w:rsidRPr="00F81B3A" w:rsidRDefault="00B32769" w:rsidP="000011F5">
      <w:pPr>
        <w:pStyle w:val="a5"/>
        <w:numPr>
          <w:ilvl w:val="0"/>
          <w:numId w:val="2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Стабильный канал связи от 50 Мб/сек.</w:t>
      </w:r>
    </w:p>
    <w:p w14:paraId="22C53954" w14:textId="00E32D25" w:rsidR="00B32769" w:rsidRDefault="00B32769" w:rsidP="000011F5">
      <w:pPr>
        <w:pStyle w:val="a5"/>
        <w:numPr>
          <w:ilvl w:val="0"/>
          <w:numId w:val="2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F81B3A">
        <w:rPr>
          <w:rFonts w:ascii="Times New Roman" w:hAnsi="Times New Roman" w:cs="Times New Roman"/>
          <w:sz w:val="24"/>
          <w:szCs w:val="24"/>
        </w:rPr>
        <w:t>Обязательно: стабильное соединение (предпочтительно проводное)</w:t>
      </w:r>
    </w:p>
    <w:p w14:paraId="4B1152A5" w14:textId="25D2C329" w:rsidR="000011F5" w:rsidRPr="000011F5" w:rsidRDefault="00B70583" w:rsidP="000011F5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  <w:lang w:val="en-US"/>
        </w:rPr>
      </w:pPr>
      <w:bookmarkStart w:id="18" w:name="_Toc217304682"/>
      <w:r w:rsidRPr="000011F5">
        <w:rPr>
          <w:rFonts w:ascii="Times New Roman" w:hAnsi="Times New Roman" w:cs="Times New Roman"/>
          <w:lang w:val="en-US"/>
        </w:rPr>
        <w:t>.NET 8 (ASP.NET Core Runtime)</w:t>
      </w:r>
      <w:bookmarkEnd w:id="18"/>
    </w:p>
    <w:p w14:paraId="438E0FE9" w14:textId="77777777" w:rsidR="000011F5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Требуется 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ASP</w:t>
      </w:r>
      <w:r w:rsidRPr="00B70583">
        <w:rPr>
          <w:rFonts w:ascii="Times New Roman" w:hAnsi="Times New Roman" w:cs="Times New Roman"/>
          <w:sz w:val="24"/>
          <w:szCs w:val="24"/>
        </w:rPr>
        <w:t>.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Runtime</w:t>
      </w:r>
      <w:r w:rsidRPr="00B70583">
        <w:rPr>
          <w:rFonts w:ascii="Times New Roman" w:hAnsi="Times New Roman" w:cs="Times New Roman"/>
          <w:sz w:val="24"/>
          <w:szCs w:val="24"/>
        </w:rPr>
        <w:t xml:space="preserve"> 8.0 (можно и полный 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SDK</w:t>
      </w:r>
      <w:r w:rsidRPr="00B70583">
        <w:rPr>
          <w:rFonts w:ascii="Times New Roman" w:hAnsi="Times New Roman" w:cs="Times New Roman"/>
          <w:sz w:val="24"/>
          <w:szCs w:val="24"/>
        </w:rPr>
        <w:t>).</w:t>
      </w:r>
      <w:r w:rsidR="00001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0A44C" w14:textId="147765EE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Официальная инструкция по установке на разные дистрибутивы есть в документации</w:t>
      </w:r>
      <w:r w:rsidR="00001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.</w:t>
      </w:r>
    </w:p>
    <w:p w14:paraId="67FC24F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Проверка после установки:</w:t>
      </w:r>
    </w:p>
    <w:p w14:paraId="227F2C8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dotnet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--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info</w:t>
      </w:r>
      <w:proofErr w:type="spellEnd"/>
    </w:p>
    <w:p w14:paraId="03DB39D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Важно:</w:t>
      </w:r>
    </w:p>
    <w:p w14:paraId="0F4B861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В списке должен быть .NET 8.0 (не ниже).</w:t>
      </w:r>
    </w:p>
    <w:p w14:paraId="3FDA883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Команда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dotnet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должна быть доступна в $PATH.</w:t>
      </w:r>
    </w:p>
    <w:p w14:paraId="3DA778B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01306" w14:textId="26249625" w:rsidR="00B70583" w:rsidRPr="000011F5" w:rsidRDefault="00B70583" w:rsidP="000011F5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r w:rsidRPr="000011F5">
        <w:rPr>
          <w:rFonts w:ascii="Times New Roman" w:hAnsi="Times New Roman" w:cs="Times New Roman"/>
        </w:rPr>
        <w:t xml:space="preserve"> </w:t>
      </w:r>
      <w:bookmarkStart w:id="19" w:name="_Toc217304683"/>
      <w:proofErr w:type="spellStart"/>
      <w:r w:rsidRPr="000011F5">
        <w:rPr>
          <w:rFonts w:ascii="Times New Roman" w:hAnsi="Times New Roman" w:cs="Times New Roman"/>
        </w:rPr>
        <w:t>PostgreSQL</w:t>
      </w:r>
      <w:proofErr w:type="spellEnd"/>
      <w:r w:rsidRPr="000011F5">
        <w:rPr>
          <w:rFonts w:ascii="Times New Roman" w:hAnsi="Times New Roman" w:cs="Times New Roman"/>
        </w:rPr>
        <w:t xml:space="preserve"> 17</w:t>
      </w:r>
      <w:bookmarkEnd w:id="19"/>
    </w:p>
    <w:p w14:paraId="3576ACA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Требуется установленный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17 (локально на этом же сервере или на доступной машине в сети).</w:t>
      </w:r>
    </w:p>
    <w:p w14:paraId="24C9D2C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8669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На разных дистрибутивах устанавливается по-разному, но общий принцип один: ставим сервер и клиент, запускаем службу и работаем через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.</w:t>
      </w:r>
    </w:p>
    <w:p w14:paraId="7074E5E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4C58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583">
        <w:rPr>
          <w:rFonts w:ascii="Times New Roman" w:hAnsi="Times New Roman" w:cs="Times New Roman"/>
          <w:sz w:val="24"/>
          <w:szCs w:val="24"/>
        </w:rPr>
        <w:t>уже стоит</w:t>
      </w:r>
      <w:proofErr w:type="gramEnd"/>
      <w:r w:rsidRPr="00B70583">
        <w:rPr>
          <w:rFonts w:ascii="Times New Roman" w:hAnsi="Times New Roman" w:cs="Times New Roman"/>
          <w:sz w:val="24"/>
          <w:szCs w:val="24"/>
        </w:rPr>
        <w:t xml:space="preserve"> и версия подходит — этот шаг можно пропустить.</w:t>
      </w:r>
    </w:p>
    <w:p w14:paraId="7F3ABA8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3FD15" w14:textId="6E35C618" w:rsidR="00B70583" w:rsidRPr="003610FF" w:rsidRDefault="00B70583" w:rsidP="003610FF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bookmarkStart w:id="20" w:name="_Toc217304684"/>
      <w:r w:rsidRPr="003610FF">
        <w:rPr>
          <w:rFonts w:ascii="Times New Roman" w:hAnsi="Times New Roman" w:cs="Times New Roman"/>
          <w:sz w:val="24"/>
        </w:rPr>
        <w:t xml:space="preserve">Установка и настройка </w:t>
      </w:r>
      <w:proofErr w:type="spellStart"/>
      <w:r w:rsidRPr="003610FF">
        <w:rPr>
          <w:rFonts w:ascii="Times New Roman" w:hAnsi="Times New Roman" w:cs="Times New Roman"/>
          <w:sz w:val="24"/>
        </w:rPr>
        <w:t>PostgreSQL</w:t>
      </w:r>
      <w:bookmarkEnd w:id="20"/>
      <w:proofErr w:type="spellEnd"/>
    </w:p>
    <w:p w14:paraId="18E0CF4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Ниже — дистрибутив-независимый сценарий:</w:t>
      </w:r>
    </w:p>
    <w:p w14:paraId="7728AFD4" w14:textId="5FD59BE3" w:rsidR="00B70583" w:rsidRPr="000011F5" w:rsidRDefault="00B70583" w:rsidP="003610FF">
      <w:pPr>
        <w:pStyle w:val="3"/>
        <w:numPr>
          <w:ilvl w:val="2"/>
          <w:numId w:val="3"/>
        </w:numPr>
        <w:ind w:left="0" w:firstLine="0"/>
        <w:rPr>
          <w:lang w:val="en-US"/>
        </w:rPr>
      </w:pPr>
      <w:bookmarkStart w:id="21" w:name="_Toc217304685"/>
      <w:r w:rsidRPr="000011F5">
        <w:lastRenderedPageBreak/>
        <w:t>Установка</w:t>
      </w:r>
      <w:bookmarkEnd w:id="21"/>
    </w:p>
    <w:p w14:paraId="6EEE41D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14:paraId="455FB4A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apt-get update</w:t>
      </w:r>
    </w:p>
    <w:p w14:paraId="03A37B9D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B8EC07" w14:textId="7519CD79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apt-get install postgresql-17 postgresql-client-17 postgresql17-contrib </w:t>
      </w:r>
    </w:p>
    <w:p w14:paraId="63438EE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CDFCE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После установки убедитесь, что служба запущена:</w:t>
      </w:r>
    </w:p>
    <w:p w14:paraId="466BDA3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082C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systemctl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692C4" w14:textId="3EFE9507" w:rsidR="00B70583" w:rsidRPr="003610FF" w:rsidRDefault="00B70583" w:rsidP="003610F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22" w:name="_Toc217304686"/>
      <w:r w:rsidRPr="003610FF">
        <w:rPr>
          <w:rFonts w:ascii="Times New Roman" w:hAnsi="Times New Roman" w:cs="Times New Roman"/>
        </w:rPr>
        <w:t>Создание пользователя и базы</w:t>
      </w:r>
      <w:bookmarkEnd w:id="22"/>
    </w:p>
    <w:p w14:paraId="26F94E0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Переходим в консоль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под суперпользователем (обычно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):</w:t>
      </w:r>
    </w:p>
    <w:p w14:paraId="45345BA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D1D7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-u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postgres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psql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4F30A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</w:rPr>
        <w:t>Внутри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psql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90922E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8D856F" w14:textId="5C2A45F9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B70583">
        <w:rPr>
          <w:rFonts w:ascii="Times New Roman" w:hAnsi="Times New Roman" w:cs="Times New Roman"/>
          <w:sz w:val="24"/>
          <w:szCs w:val="24"/>
        </w:rPr>
        <w:t>Создаём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0583">
        <w:rPr>
          <w:rFonts w:ascii="Times New Roman" w:hAnsi="Times New Roman" w:cs="Times New Roman"/>
          <w:sz w:val="24"/>
          <w:szCs w:val="24"/>
        </w:rPr>
        <w:t>пользователя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jade </w:t>
      </w:r>
      <w:r w:rsidRPr="00B70583">
        <w:rPr>
          <w:rFonts w:ascii="Times New Roman" w:hAnsi="Times New Roman" w:cs="Times New Roman"/>
          <w:sz w:val="24"/>
          <w:szCs w:val="24"/>
        </w:rPr>
        <w:t>с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0583">
        <w:rPr>
          <w:rFonts w:ascii="Times New Roman" w:hAnsi="Times New Roman" w:cs="Times New Roman"/>
          <w:sz w:val="24"/>
          <w:szCs w:val="24"/>
        </w:rPr>
        <w:t>паролем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44E97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CREATE USER jade WITH PASSWORD '!23Qwe';</w:t>
      </w:r>
    </w:p>
    <w:p w14:paraId="5CBE251E" w14:textId="5CCB548C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2. Создаём пустую БД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и назначаем владельцем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</w:p>
    <w:p w14:paraId="05A2DF65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CREATE DATABASE "Jade" OWNER jade;</w:t>
      </w:r>
    </w:p>
    <w:p w14:paraId="5460E3F5" w14:textId="7F7758B2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3. Подключаемся к этой БД \c "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";</w:t>
      </w:r>
    </w:p>
    <w:p w14:paraId="241605AC" w14:textId="20929CB4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4. Включаем расширение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uuid-ossp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(используется миграциями)</w:t>
      </w:r>
    </w:p>
    <w:p w14:paraId="7BE45EE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CREATE EXTENSION IF NOT EXISTS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uuid-ossp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";</w:t>
      </w:r>
    </w:p>
    <w:p w14:paraId="03192EA4" w14:textId="33925891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5. На всякий случай выдаём все права пользователю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на БД</w:t>
      </w:r>
    </w:p>
    <w:p w14:paraId="781F0CF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GRANT ALL PRIVILEGES ON DATABASE "Jade" TO jade; -- 6. </w:t>
      </w:r>
      <w:r w:rsidRPr="00B70583">
        <w:rPr>
          <w:rFonts w:ascii="Times New Roman" w:hAnsi="Times New Roman" w:cs="Times New Roman"/>
          <w:sz w:val="24"/>
          <w:szCs w:val="24"/>
        </w:rPr>
        <w:t xml:space="preserve">Выходим \q </w:t>
      </w:r>
    </w:p>
    <w:p w14:paraId="5A40385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Пароль можно выбрать любой. Важно потом тем же паролем пользоваться в </w:t>
      </w:r>
      <w:proofErr w:type="spellStart"/>
      <w:proofErr w:type="gramStart"/>
      <w:r w:rsidRPr="00B70583">
        <w:rPr>
          <w:rFonts w:ascii="Times New Roman" w:hAnsi="Times New Roman" w:cs="Times New Roman"/>
          <w:sz w:val="24"/>
          <w:szCs w:val="24"/>
        </w:rPr>
        <w:t>appsettings.json</w:t>
      </w:r>
      <w:proofErr w:type="spellEnd"/>
      <w:proofErr w:type="gramEnd"/>
      <w:r w:rsidRPr="00B70583">
        <w:rPr>
          <w:rFonts w:ascii="Times New Roman" w:hAnsi="Times New Roman" w:cs="Times New Roman"/>
          <w:sz w:val="24"/>
          <w:szCs w:val="24"/>
        </w:rPr>
        <w:t>.</w:t>
      </w:r>
    </w:p>
    <w:p w14:paraId="6CBE5AC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CE00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Если планируется удалённое подключение (БД и приложение на разных серверах), нужно корректно настроить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postgresql.conf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pg_hba.conf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listen_addresses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, методы аутентификации). Это специфично для дистрибутива, поэтому лучше опираться на официальную документацию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и своего дистрибутива.</w:t>
      </w:r>
    </w:p>
    <w:p w14:paraId="4C1B49AE" w14:textId="77777777" w:rsidR="00B70583" w:rsidRPr="003610FF" w:rsidRDefault="00B70583" w:rsidP="003610F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DE66995" w14:textId="32AD3677" w:rsidR="00B70583" w:rsidRPr="003610FF" w:rsidRDefault="00B70583" w:rsidP="003610FF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bookmarkStart w:id="23" w:name="_Toc217304687"/>
      <w:r w:rsidRPr="003610FF">
        <w:rPr>
          <w:rFonts w:ascii="Times New Roman" w:hAnsi="Times New Roman" w:cs="Times New Roman"/>
          <w:sz w:val="24"/>
        </w:rPr>
        <w:t>Разворачивание приложения из jade_linux.zip</w:t>
      </w:r>
      <w:bookmarkEnd w:id="23"/>
    </w:p>
    <w:p w14:paraId="1B6D5D03" w14:textId="4B99432E" w:rsidR="00B70583" w:rsidRPr="003610FF" w:rsidRDefault="00B70583" w:rsidP="003610F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24" w:name="_Toc217304688"/>
      <w:r w:rsidRPr="003610FF">
        <w:rPr>
          <w:rFonts w:ascii="Times New Roman" w:hAnsi="Times New Roman" w:cs="Times New Roman"/>
        </w:rPr>
        <w:t>Создание директории и распаковка</w:t>
      </w:r>
      <w:bookmarkEnd w:id="24"/>
    </w:p>
    <w:p w14:paraId="4D95F46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Предположим, будем ставить в 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opt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:</w:t>
      </w:r>
    </w:p>
    <w:p w14:paraId="0CCF36F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B959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mkdir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-p /opt/jade</w:t>
      </w:r>
    </w:p>
    <w:p w14:paraId="14278E9D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chown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"$(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whoami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)":"$(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whoami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)" /opt/jade</w:t>
      </w:r>
    </w:p>
    <w:p w14:paraId="4C96EA1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cd /opt/jade</w:t>
      </w:r>
    </w:p>
    <w:p w14:paraId="549E372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unzip /</w:t>
      </w:r>
      <w:r w:rsidRPr="00B70583">
        <w:rPr>
          <w:rFonts w:ascii="Times New Roman" w:hAnsi="Times New Roman" w:cs="Times New Roman"/>
          <w:sz w:val="24"/>
          <w:szCs w:val="24"/>
        </w:rPr>
        <w:t>путь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B70583">
        <w:rPr>
          <w:rFonts w:ascii="Times New Roman" w:hAnsi="Times New Roman" w:cs="Times New Roman"/>
          <w:sz w:val="24"/>
          <w:szCs w:val="24"/>
        </w:rPr>
        <w:t>к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/jade_linux.zip </w:t>
      </w:r>
    </w:p>
    <w:p w14:paraId="54B7077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После распаковки внутри должны быть файлы примерно такого вида (упрощённо):</w:t>
      </w:r>
    </w:p>
    <w:p w14:paraId="0CA57B4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81F7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Jade.dll — главный исполняемый файл.</w:t>
      </w:r>
    </w:p>
    <w:p w14:paraId="725C516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C9B5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0583">
        <w:rPr>
          <w:rFonts w:ascii="Times New Roman" w:hAnsi="Times New Roman" w:cs="Times New Roman"/>
          <w:sz w:val="24"/>
          <w:szCs w:val="24"/>
        </w:rPr>
        <w:t>appsettings.json</w:t>
      </w:r>
      <w:proofErr w:type="spellEnd"/>
      <w:proofErr w:type="gramEnd"/>
      <w:r w:rsidRPr="00B70583">
        <w:rPr>
          <w:rFonts w:ascii="Times New Roman" w:hAnsi="Times New Roman" w:cs="Times New Roman"/>
          <w:sz w:val="24"/>
          <w:szCs w:val="24"/>
        </w:rPr>
        <w:t xml:space="preserve"> — конфигурация.</w:t>
      </w:r>
    </w:p>
    <w:p w14:paraId="65090C1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1479D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Metadata.db3 — файл локальной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SQLite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-базы с метаданными.</w:t>
      </w:r>
    </w:p>
    <w:p w14:paraId="42C51E8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1591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</w:rPr>
        <w:t>Папки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32BF3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ClientApp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, widgets,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wwwroot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MailTemplates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0583">
        <w:rPr>
          <w:rFonts w:ascii="Times New Roman" w:hAnsi="Times New Roman" w:cs="Times New Roman"/>
          <w:sz w:val="24"/>
          <w:szCs w:val="24"/>
        </w:rPr>
        <w:t>локализации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0583">
        <w:rPr>
          <w:rFonts w:ascii="Times New Roman" w:hAnsi="Times New Roman" w:cs="Times New Roman"/>
          <w:sz w:val="24"/>
          <w:szCs w:val="24"/>
        </w:rPr>
        <w:t>и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0583">
        <w:rPr>
          <w:rFonts w:ascii="Times New Roman" w:hAnsi="Times New Roman" w:cs="Times New Roman"/>
          <w:sz w:val="24"/>
          <w:szCs w:val="24"/>
        </w:rPr>
        <w:t>т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70583">
        <w:rPr>
          <w:rFonts w:ascii="Times New Roman" w:hAnsi="Times New Roman" w:cs="Times New Roman"/>
          <w:sz w:val="24"/>
          <w:szCs w:val="24"/>
        </w:rPr>
        <w:t>п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.), _Data, logs </w:t>
      </w:r>
      <w:r w:rsidRPr="00B70583">
        <w:rPr>
          <w:rFonts w:ascii="Times New Roman" w:hAnsi="Times New Roman" w:cs="Times New Roman"/>
          <w:sz w:val="24"/>
          <w:szCs w:val="24"/>
        </w:rPr>
        <w:t>и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DE52E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1E80E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lastRenderedPageBreak/>
        <w:t>Главное — ничего оттуда не удалять: это всё результат публикации.</w:t>
      </w:r>
    </w:p>
    <w:p w14:paraId="55438E0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CB5A1" w14:textId="2B5F76BC" w:rsidR="00B70583" w:rsidRPr="003610FF" w:rsidRDefault="00B70583" w:rsidP="003610F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25" w:name="_Toc217304689"/>
      <w:r w:rsidRPr="003610FF">
        <w:rPr>
          <w:rFonts w:ascii="Times New Roman" w:hAnsi="Times New Roman" w:cs="Times New Roman"/>
        </w:rPr>
        <w:t>Папка для фотографий пользователей</w:t>
      </w:r>
      <w:bookmarkEnd w:id="25"/>
    </w:p>
    <w:p w14:paraId="4BC0AA7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Приложению нужна папка _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Photos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.</w:t>
      </w:r>
    </w:p>
    <w:p w14:paraId="3958944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4069E" w14:textId="3CCD1514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Создаём:</w:t>
      </w:r>
    </w:p>
    <w:p w14:paraId="252EC04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opt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</w:p>
    <w:p w14:paraId="0D9243D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# если ещё не там</w:t>
      </w:r>
    </w:p>
    <w:p w14:paraId="3F40B0B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mkdir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-p _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Photos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77B9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Чтобы не разбираться с правами на первом шаге, можно дать максимально простые права:</w:t>
      </w:r>
    </w:p>
    <w:p w14:paraId="12DD7BB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0F5B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chmod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-R 777 _Data</w:t>
      </w:r>
    </w:p>
    <w:p w14:paraId="323FA1E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mkdir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-p logs</w:t>
      </w:r>
    </w:p>
    <w:p w14:paraId="4E332A1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chmod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-R 777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logs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32C1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Так приложение точно сможет писать:</w:t>
      </w:r>
    </w:p>
    <w:p w14:paraId="751E755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8A3C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в _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Photos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— фотографии пользователей;</w:t>
      </w:r>
    </w:p>
    <w:p w14:paraId="10FF2DC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D19F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logs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— лог-файлы (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NLog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).</w:t>
      </w:r>
    </w:p>
    <w:p w14:paraId="482AFD2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F1092" w14:textId="3ADB6F89" w:rsidR="00B70583" w:rsidRPr="000011F5" w:rsidRDefault="00B70583" w:rsidP="000011F5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011F5">
        <w:rPr>
          <w:rFonts w:ascii="Times New Roman" w:hAnsi="Times New Roman" w:cs="Times New Roman"/>
          <w:sz w:val="24"/>
          <w:szCs w:val="24"/>
        </w:rPr>
        <w:t xml:space="preserve"> </w:t>
      </w:r>
      <w:bookmarkStart w:id="26" w:name="_Toc217304690"/>
      <w:r w:rsidRPr="000011F5">
        <w:rPr>
          <w:rFonts w:ascii="Times New Roman" w:hAnsi="Times New Roman" w:cs="Times New Roman"/>
          <w:sz w:val="24"/>
          <w:szCs w:val="24"/>
        </w:rPr>
        <w:t xml:space="preserve">Настройка </w:t>
      </w:r>
      <w:proofErr w:type="spellStart"/>
      <w:proofErr w:type="gramStart"/>
      <w:r w:rsidRPr="000011F5">
        <w:rPr>
          <w:rFonts w:ascii="Times New Roman" w:hAnsi="Times New Roman" w:cs="Times New Roman"/>
          <w:sz w:val="24"/>
          <w:szCs w:val="24"/>
        </w:rPr>
        <w:t>appsettings.json</w:t>
      </w:r>
      <w:bookmarkEnd w:id="26"/>
      <w:proofErr w:type="spellEnd"/>
      <w:proofErr w:type="gramEnd"/>
    </w:p>
    <w:p w14:paraId="726B827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Открываем 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opt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appsettings.json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в любимом редакторе, например:</w:t>
      </w:r>
    </w:p>
    <w:p w14:paraId="2179B9E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D60E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/opt/jade/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appsettings.json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DC6307" w14:textId="28FE134B" w:rsidR="00B70583" w:rsidRPr="000011F5" w:rsidRDefault="00B70583" w:rsidP="000011F5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r w:rsidRPr="000011F5">
        <w:rPr>
          <w:rFonts w:ascii="Times New Roman" w:hAnsi="Times New Roman" w:cs="Times New Roman"/>
          <w:lang w:val="en-US"/>
        </w:rPr>
        <w:t xml:space="preserve"> </w:t>
      </w:r>
      <w:bookmarkStart w:id="27" w:name="_Toc217304691"/>
      <w:proofErr w:type="spellStart"/>
      <w:r w:rsidRPr="000011F5">
        <w:rPr>
          <w:rFonts w:ascii="Times New Roman" w:hAnsi="Times New Roman" w:cs="Times New Roman"/>
        </w:rPr>
        <w:t>ConnectionStrings</w:t>
      </w:r>
      <w:bookmarkEnd w:id="27"/>
      <w:proofErr w:type="spellEnd"/>
    </w:p>
    <w:p w14:paraId="29CFD1D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Ищем секцию:</w:t>
      </w:r>
    </w:p>
    <w:p w14:paraId="24B21E3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D05A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ConnectionStrings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": </w:t>
      </w:r>
      <w:proofErr w:type="gramStart"/>
      <w:r w:rsidRPr="00B70583">
        <w:rPr>
          <w:rFonts w:ascii="Times New Roman" w:hAnsi="Times New Roman" w:cs="Times New Roman"/>
          <w:sz w:val="24"/>
          <w:szCs w:val="24"/>
        </w:rPr>
        <w:t>{ ...</w:t>
      </w:r>
      <w:proofErr w:type="gramEnd"/>
      <w:r w:rsidRPr="00B70583">
        <w:rPr>
          <w:rFonts w:ascii="Times New Roman" w:hAnsi="Times New Roman" w:cs="Times New Roman"/>
          <w:sz w:val="24"/>
          <w:szCs w:val="24"/>
        </w:rPr>
        <w:t xml:space="preserve"> } </w:t>
      </w:r>
    </w:p>
    <w:p w14:paraId="200EDF4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И внутри неё устанавливаем строку подключения к нашей БД, например:</w:t>
      </w:r>
    </w:p>
    <w:p w14:paraId="7598EAE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7A125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ConnectionStrings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proofErr w:type="gramStart"/>
      <w:r w:rsidRPr="00B70583">
        <w:rPr>
          <w:rFonts w:ascii="Times New Roman" w:hAnsi="Times New Roman" w:cs="Times New Roman"/>
          <w:sz w:val="24"/>
          <w:szCs w:val="24"/>
          <w:lang w:val="en-US"/>
        </w:rPr>
        <w:t>{ "</w:t>
      </w:r>
      <w:proofErr w:type="spellStart"/>
      <w:proofErr w:type="gramEnd"/>
      <w:r w:rsidRPr="00B70583">
        <w:rPr>
          <w:rFonts w:ascii="Times New Roman" w:hAnsi="Times New Roman" w:cs="Times New Roman"/>
          <w:sz w:val="24"/>
          <w:szCs w:val="24"/>
          <w:lang w:val="en-US"/>
        </w:rPr>
        <w:t>JadeMain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"Server=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localhost;Port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=5432;User Id=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jade;Password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=123456;Database=Jade" } </w:t>
      </w:r>
    </w:p>
    <w:p w14:paraId="366DAF0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localhost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— если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на той же машине.</w:t>
      </w:r>
    </w:p>
    <w:p w14:paraId="28E08E4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F723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=5432 — стандартный порт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.</w:t>
      </w:r>
    </w:p>
    <w:p w14:paraId="508C9C5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5931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=123456 — те, что мы создали в шаге 2.2.</w:t>
      </w:r>
    </w:p>
    <w:p w14:paraId="16F88DA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F37A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— имя БД.</w:t>
      </w:r>
    </w:p>
    <w:p w14:paraId="57E5EDE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4D5F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Если в файле уже есть "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JadeMain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" — просто заменяем только значение строки подключения, остальные поля/секцию не трогаем.</w:t>
      </w:r>
    </w:p>
    <w:p w14:paraId="27F23CA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DA22C" w14:textId="09B3B661" w:rsidR="00B70583" w:rsidRPr="000011F5" w:rsidRDefault="00B70583" w:rsidP="000011F5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r w:rsidRPr="000011F5">
        <w:rPr>
          <w:rFonts w:ascii="Times New Roman" w:hAnsi="Times New Roman" w:cs="Times New Roman"/>
        </w:rPr>
        <w:t xml:space="preserve"> </w:t>
      </w:r>
      <w:bookmarkStart w:id="28" w:name="_Toc217304692"/>
      <w:proofErr w:type="spellStart"/>
      <w:r w:rsidRPr="000011F5">
        <w:rPr>
          <w:rFonts w:ascii="Times New Roman" w:hAnsi="Times New Roman" w:cs="Times New Roman"/>
        </w:rPr>
        <w:t>IdentityServerSettings</w:t>
      </w:r>
      <w:bookmarkEnd w:id="28"/>
      <w:proofErr w:type="spellEnd"/>
    </w:p>
    <w:p w14:paraId="0D131AC0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Находим, либо добавляем (если нет) секцию:</w:t>
      </w:r>
    </w:p>
    <w:p w14:paraId="30F5E40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9EE2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IdentityServerSettings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proofErr w:type="gramStart"/>
      <w:r w:rsidRPr="00B70583">
        <w:rPr>
          <w:rFonts w:ascii="Times New Roman" w:hAnsi="Times New Roman" w:cs="Times New Roman"/>
          <w:sz w:val="24"/>
          <w:szCs w:val="24"/>
          <w:lang w:val="en-US"/>
        </w:rPr>
        <w:t>{ "</w:t>
      </w:r>
      <w:proofErr w:type="gramEnd"/>
      <w:r w:rsidRPr="00B70583">
        <w:rPr>
          <w:rFonts w:ascii="Times New Roman" w:hAnsi="Times New Roman" w:cs="Times New Roman"/>
          <w:sz w:val="24"/>
          <w:szCs w:val="24"/>
          <w:lang w:val="en-US"/>
        </w:rPr>
        <w:t>Authority": "http://localhost",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RequireHttpsMetadata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": false, "Issuer": "https://lime-soft.org" } </w:t>
      </w:r>
    </w:p>
    <w:p w14:paraId="1D7259E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Размещение:</w:t>
      </w:r>
    </w:p>
    <w:p w14:paraId="46F0104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CEBA1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На верхнем уровне JSON (на одном уровне с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ConnectionStrings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Logging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и т.п.).</w:t>
      </w:r>
    </w:p>
    <w:p w14:paraId="3ED83AA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0121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Следим за запятыми: после предыдущего блока должна быть запятая, сам блок тоже завершается правильной запятой/фигурной скобкой.</w:t>
      </w:r>
    </w:p>
    <w:p w14:paraId="02D29D8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2EF9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Если секция уже существует — аккуратно поменяем её содержимое на указанные значения.</w:t>
      </w:r>
    </w:p>
    <w:p w14:paraId="56DEEEC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BB84A" w14:textId="44B87A9A" w:rsidR="00B70583" w:rsidRPr="000011F5" w:rsidRDefault="00B70583" w:rsidP="000011F5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r w:rsidRPr="000011F5">
        <w:rPr>
          <w:rFonts w:ascii="Times New Roman" w:hAnsi="Times New Roman" w:cs="Times New Roman"/>
        </w:rPr>
        <w:t xml:space="preserve"> </w:t>
      </w:r>
      <w:bookmarkStart w:id="29" w:name="_Toc217304693"/>
      <w:proofErr w:type="spellStart"/>
      <w:r w:rsidRPr="000011F5">
        <w:rPr>
          <w:rFonts w:ascii="Times New Roman" w:hAnsi="Times New Roman" w:cs="Times New Roman"/>
        </w:rPr>
        <w:t>UserPhotoOptions</w:t>
      </w:r>
      <w:bookmarkEnd w:id="29"/>
      <w:proofErr w:type="spellEnd"/>
    </w:p>
    <w:p w14:paraId="4259C0D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Аналогично, либо находим, либо добавляем:</w:t>
      </w:r>
    </w:p>
    <w:p w14:paraId="0848607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94C9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UserPhotoOptions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proofErr w:type="gramStart"/>
      <w:r w:rsidRPr="00B70583">
        <w:rPr>
          <w:rFonts w:ascii="Times New Roman" w:hAnsi="Times New Roman" w:cs="Times New Roman"/>
          <w:sz w:val="24"/>
          <w:szCs w:val="24"/>
          <w:lang w:val="en-US"/>
        </w:rPr>
        <w:t>{ "</w:t>
      </w:r>
      <w:proofErr w:type="spellStart"/>
      <w:proofErr w:type="gramEnd"/>
      <w:r w:rsidRPr="00B70583">
        <w:rPr>
          <w:rFonts w:ascii="Times New Roman" w:hAnsi="Times New Roman" w:cs="Times New Roman"/>
          <w:sz w:val="24"/>
          <w:szCs w:val="24"/>
          <w:lang w:val="en-US"/>
        </w:rPr>
        <w:t>StoragePath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"_Data/Users/Photos",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RequestPath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": "/Users/Photos" } </w:t>
      </w:r>
    </w:p>
    <w:p w14:paraId="08ECC9ED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Тоже на верхнем уровне JSON.</w:t>
      </w:r>
    </w:p>
    <w:p w14:paraId="7F0B46F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F331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StoragePath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— путь, относительный к каталогу приложения (там, где лежит Jade.dll). Мы уже создали эту папку.</w:t>
      </w:r>
    </w:p>
    <w:p w14:paraId="5248222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3AE9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RequestPath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— URL-префикс, по которому будут раздаваться фотографии (</w:t>
      </w:r>
      <w:proofErr w:type="gramStart"/>
      <w:r w:rsidRPr="00B7058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70583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Photos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/...).</w:t>
      </w:r>
    </w:p>
    <w:p w14:paraId="095E21C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20B2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Итого, кусок файла может выглядеть примерно так (пример, не полный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appsettings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):</w:t>
      </w:r>
    </w:p>
    <w:p w14:paraId="2FB3DFA5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7813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0583">
        <w:rPr>
          <w:rFonts w:ascii="Times New Roman" w:hAnsi="Times New Roman" w:cs="Times New Roman"/>
          <w:sz w:val="24"/>
          <w:szCs w:val="24"/>
          <w:lang w:val="en-US"/>
        </w:rPr>
        <w:t>{ "</w:t>
      </w:r>
      <w:proofErr w:type="spellStart"/>
      <w:proofErr w:type="gramEnd"/>
      <w:r w:rsidRPr="00B70583">
        <w:rPr>
          <w:rFonts w:ascii="Times New Roman" w:hAnsi="Times New Roman" w:cs="Times New Roman"/>
          <w:sz w:val="24"/>
          <w:szCs w:val="24"/>
          <w:lang w:val="en-US"/>
        </w:rPr>
        <w:t>ConnectionStrings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{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JadeMain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"Server=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localhost;Port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=5432;User Id=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jade;Password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=!23Qwe;Database=Jade" },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IdentityServerSettings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{ "Authority": "http://localhost",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RequireHttpsMetadata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false, "Issuer": "https://lime-soft.org" },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UserPhotoOptions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{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StoragePath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>": "_Data/Users/Photos", "</w:t>
      </w:r>
      <w:proofErr w:type="spellStart"/>
      <w:r w:rsidRPr="00B70583">
        <w:rPr>
          <w:rFonts w:ascii="Times New Roman" w:hAnsi="Times New Roman" w:cs="Times New Roman"/>
          <w:sz w:val="24"/>
          <w:szCs w:val="24"/>
          <w:lang w:val="en-US"/>
        </w:rPr>
        <w:t>RequestPath</w:t>
      </w:r>
      <w:proofErr w:type="spellEnd"/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": "/Users/Photos" }, "Logging": { ... } </w:t>
      </w:r>
      <w:r w:rsidRPr="00B70583">
        <w:rPr>
          <w:rFonts w:ascii="Times New Roman" w:hAnsi="Times New Roman" w:cs="Times New Roman"/>
          <w:sz w:val="24"/>
          <w:szCs w:val="24"/>
        </w:rPr>
        <w:t xml:space="preserve">} </w:t>
      </w:r>
    </w:p>
    <w:p w14:paraId="412C7765" w14:textId="7DCBD628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Главное правило: ничего лишнего не удаляем, только правим конкретные секции.</w:t>
      </w:r>
    </w:p>
    <w:p w14:paraId="61ED331C" w14:textId="584449BF" w:rsidR="00B70583" w:rsidRPr="003610FF" w:rsidRDefault="00B70583" w:rsidP="003610FF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</w:rPr>
      </w:pPr>
      <w:bookmarkStart w:id="30" w:name="_Toc217304694"/>
      <w:r w:rsidRPr="003610FF">
        <w:rPr>
          <w:rFonts w:ascii="Times New Roman" w:hAnsi="Times New Roman" w:cs="Times New Roman"/>
        </w:rPr>
        <w:t>Запуск приложения</w:t>
      </w:r>
      <w:bookmarkEnd w:id="30"/>
    </w:p>
    <w:p w14:paraId="63CE95B5" w14:textId="7B68D15D" w:rsidR="00B70583" w:rsidRPr="003610FF" w:rsidRDefault="00B70583" w:rsidP="003610F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31" w:name="_Toc217304695"/>
      <w:r w:rsidRPr="003610FF">
        <w:rPr>
          <w:rFonts w:ascii="Times New Roman" w:hAnsi="Times New Roman" w:cs="Times New Roman"/>
        </w:rPr>
        <w:t xml:space="preserve">Убедиться, что </w:t>
      </w:r>
      <w:proofErr w:type="spellStart"/>
      <w:r w:rsidRPr="003610FF">
        <w:rPr>
          <w:rFonts w:ascii="Times New Roman" w:hAnsi="Times New Roman" w:cs="Times New Roman"/>
        </w:rPr>
        <w:t>PostgreSQL</w:t>
      </w:r>
      <w:proofErr w:type="spellEnd"/>
      <w:r w:rsidRPr="003610FF">
        <w:rPr>
          <w:rFonts w:ascii="Times New Roman" w:hAnsi="Times New Roman" w:cs="Times New Roman"/>
        </w:rPr>
        <w:t xml:space="preserve"> запущен</w:t>
      </w:r>
      <w:bookmarkEnd w:id="31"/>
    </w:p>
    <w:p w14:paraId="0752271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Проверяем статус службы:</w:t>
      </w:r>
    </w:p>
    <w:p w14:paraId="75B3154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4B9F5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systemctl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ED26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Если не запущен — стартуем:</w:t>
      </w:r>
    </w:p>
    <w:p w14:paraId="54FBAB7D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EB8F8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systemctl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AE4C6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(На некоторых дистрибутивах имя юнита может отличаться, но логика такая же.)</w:t>
      </w:r>
    </w:p>
    <w:p w14:paraId="6867623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07D9F" w14:textId="6684A239" w:rsidR="00B70583" w:rsidRPr="003610FF" w:rsidRDefault="00B70583" w:rsidP="003610F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32" w:name="_Toc217304696"/>
      <w:r w:rsidRPr="003610FF">
        <w:rPr>
          <w:rFonts w:ascii="Times New Roman" w:hAnsi="Times New Roman" w:cs="Times New Roman"/>
        </w:rPr>
        <w:t>Старт приложения из консоли</w:t>
      </w:r>
      <w:bookmarkEnd w:id="32"/>
    </w:p>
    <w:p w14:paraId="1C50373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Переходим в каталог с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Jade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:</w:t>
      </w:r>
    </w:p>
    <w:p w14:paraId="4C624B5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1EC3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cd /opt/jade </w:t>
      </w:r>
    </w:p>
    <w:p w14:paraId="690044C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</w:rPr>
        <w:t>Запускаем</w:t>
      </w:r>
      <w:r w:rsidRPr="00B7058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A5CAE0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8C89B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0583">
        <w:rPr>
          <w:rFonts w:ascii="Times New Roman" w:hAnsi="Times New Roman" w:cs="Times New Roman"/>
          <w:sz w:val="24"/>
          <w:szCs w:val="24"/>
          <w:lang w:val="en-US"/>
        </w:rPr>
        <w:t xml:space="preserve">ASPNETCORE_URLS="http://0.0.0.0:5000" dotnet Jade.dll </w:t>
      </w:r>
    </w:p>
    <w:p w14:paraId="0A8D4A5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ASPNETCORE_URLS="http://0.0.0.0:5000" — приложение слушает на порту 5000 на всех интерфейсах.</w:t>
      </w:r>
    </w:p>
    <w:p w14:paraId="696AB3C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03CB3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Если требуется только локальный доступ — можно оставить http://127.0.0.1:5000.</w:t>
      </w:r>
    </w:p>
    <w:p w14:paraId="7BA5839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5BBD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При первом запуске:</w:t>
      </w:r>
    </w:p>
    <w:p w14:paraId="31F37F9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3B4CD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подключится к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.</w:t>
      </w:r>
    </w:p>
    <w:p w14:paraId="22EC059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F925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Выполнит миграции (создаст все таблицы и прочие объекты).</w:t>
      </w:r>
    </w:p>
    <w:p w14:paraId="2BBE636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7748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Начнёт писать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логи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в подкаталог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logs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>/&lt;дата&gt;/....</w:t>
      </w:r>
    </w:p>
    <w:p w14:paraId="4D3E354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F0DFB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Если появится ошибка — смотрим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логи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(следующий шаг).</w:t>
      </w:r>
    </w:p>
    <w:p w14:paraId="19183592" w14:textId="77777777" w:rsidR="00B70583" w:rsidRPr="00B70583" w:rsidRDefault="00B70583" w:rsidP="000011F5">
      <w:pPr>
        <w:pStyle w:val="2"/>
      </w:pPr>
    </w:p>
    <w:p w14:paraId="50CBDE48" w14:textId="57741224" w:rsidR="00B70583" w:rsidRPr="003610FF" w:rsidRDefault="00B70583" w:rsidP="003610F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33" w:name="_Toc217304697"/>
      <w:r w:rsidRPr="003610FF">
        <w:rPr>
          <w:rFonts w:ascii="Times New Roman" w:hAnsi="Times New Roman" w:cs="Times New Roman"/>
        </w:rPr>
        <w:t>Проверка из браузера</w:t>
      </w:r>
      <w:bookmarkEnd w:id="33"/>
    </w:p>
    <w:p w14:paraId="381B4B7F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С машины, где запущено приложение, или из сети (если порт открыт):</w:t>
      </w:r>
    </w:p>
    <w:p w14:paraId="0A2C0ABA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42EE7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Если браузер на том же сервере:</w:t>
      </w:r>
    </w:p>
    <w:p w14:paraId="73A829A2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http://127.0.0.1:5000</w:t>
      </w:r>
    </w:p>
    <w:p w14:paraId="15522444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5F449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Если с другого ПК в сети:</w:t>
      </w:r>
    </w:p>
    <w:p w14:paraId="15B9551C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>http://&lt;IP_сервера&gt;:5000</w:t>
      </w:r>
    </w:p>
    <w:p w14:paraId="0202DCAE" w14:textId="77777777" w:rsidR="00B70583" w:rsidRPr="00B70583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C32EE" w14:textId="05F621FA" w:rsidR="00DB4CEC" w:rsidRDefault="00B70583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583">
        <w:rPr>
          <w:rFonts w:ascii="Times New Roman" w:hAnsi="Times New Roman" w:cs="Times New Roman"/>
          <w:sz w:val="24"/>
          <w:szCs w:val="24"/>
        </w:rPr>
        <w:t xml:space="preserve">Не забываем открыть порт 5000 в </w:t>
      </w:r>
      <w:proofErr w:type="spellStart"/>
      <w:r w:rsidRPr="00B70583">
        <w:rPr>
          <w:rFonts w:ascii="Times New Roman" w:hAnsi="Times New Roman" w:cs="Times New Roman"/>
          <w:sz w:val="24"/>
          <w:szCs w:val="24"/>
        </w:rPr>
        <w:t>firewall</w:t>
      </w:r>
      <w:proofErr w:type="spellEnd"/>
      <w:r w:rsidRPr="00B70583">
        <w:rPr>
          <w:rFonts w:ascii="Times New Roman" w:hAnsi="Times New Roman" w:cs="Times New Roman"/>
          <w:sz w:val="24"/>
          <w:szCs w:val="24"/>
        </w:rPr>
        <w:t xml:space="preserve"> (если он включён).</w:t>
      </w:r>
    </w:p>
    <w:p w14:paraId="4E821FA7" w14:textId="71052D78" w:rsidR="00AA0852" w:rsidRDefault="00AA0852" w:rsidP="00B70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5E1A5" w14:textId="0BD52DBC" w:rsidR="00AA0852" w:rsidRPr="003610FF" w:rsidRDefault="00AA0852" w:rsidP="003610FF">
      <w:pPr>
        <w:pStyle w:val="2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</w:rPr>
      </w:pPr>
      <w:bookmarkStart w:id="34" w:name="_Toc217304698"/>
      <w:r w:rsidRPr="003610FF">
        <w:rPr>
          <w:rFonts w:ascii="Times New Roman" w:hAnsi="Times New Roman" w:cs="Times New Roman"/>
          <w:sz w:val="24"/>
        </w:rPr>
        <w:t>Доступ к репозиторию с образом ПО.</w:t>
      </w:r>
      <w:bookmarkEnd w:id="34"/>
    </w:p>
    <w:p w14:paraId="1659806C" w14:textId="40067CA0" w:rsidR="00AA0852" w:rsidRDefault="00017397" w:rsidP="00AA0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17397">
        <w:rPr>
          <w:rFonts w:ascii="Times New Roman" w:hAnsi="Times New Roman" w:cs="Times New Roman"/>
          <w:sz w:val="24"/>
          <w:szCs w:val="24"/>
        </w:rPr>
        <w:t xml:space="preserve">ля получения инструкции по разворачиванию ПО в </w:t>
      </w:r>
      <w:proofErr w:type="spellStart"/>
      <w:r w:rsidRPr="00017397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017397">
        <w:rPr>
          <w:rFonts w:ascii="Times New Roman" w:hAnsi="Times New Roman" w:cs="Times New Roman"/>
          <w:sz w:val="24"/>
          <w:szCs w:val="24"/>
        </w:rPr>
        <w:t>-контейнеры</w:t>
      </w:r>
      <w:r w:rsidR="00C76CCB">
        <w:rPr>
          <w:rFonts w:ascii="Times New Roman" w:hAnsi="Times New Roman" w:cs="Times New Roman"/>
          <w:sz w:val="24"/>
          <w:szCs w:val="24"/>
        </w:rPr>
        <w:t>, доступов к репозиторию</w:t>
      </w:r>
      <w:r w:rsidRPr="00017397">
        <w:rPr>
          <w:rFonts w:ascii="Times New Roman" w:hAnsi="Times New Roman" w:cs="Times New Roman"/>
          <w:sz w:val="24"/>
          <w:szCs w:val="24"/>
        </w:rPr>
        <w:t xml:space="preserve"> </w:t>
      </w:r>
      <w:r w:rsidR="00AA0852">
        <w:rPr>
          <w:rFonts w:ascii="Times New Roman" w:hAnsi="Times New Roman" w:cs="Times New Roman"/>
          <w:sz w:val="24"/>
          <w:szCs w:val="24"/>
        </w:rPr>
        <w:t xml:space="preserve">обращаться в </w:t>
      </w:r>
      <w:r w:rsidR="00AA0852" w:rsidRPr="000405E3">
        <w:rPr>
          <w:rFonts w:ascii="Times New Roman" w:hAnsi="Times New Roman" w:cs="Times New Roman"/>
          <w:sz w:val="24"/>
          <w:szCs w:val="24"/>
        </w:rPr>
        <w:t>Техническую поддержку по телефону: +7 (343) 271-16-01</w:t>
      </w:r>
      <w:r w:rsidR="00AA0852">
        <w:rPr>
          <w:rFonts w:ascii="Times New Roman" w:hAnsi="Times New Roman" w:cs="Times New Roman"/>
          <w:sz w:val="24"/>
          <w:szCs w:val="24"/>
        </w:rPr>
        <w:t>. Сотрудник Савинов А.С.</w:t>
      </w:r>
    </w:p>
    <w:p w14:paraId="53E7E056" w14:textId="6E62DAAE" w:rsidR="003305E0" w:rsidRPr="003305E0" w:rsidRDefault="003305E0" w:rsidP="003305E0">
      <w:pPr>
        <w:pStyle w:val="1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35" w:name="_Toc217304699"/>
      <w:r w:rsidRPr="003305E0">
        <w:rPr>
          <w:rFonts w:ascii="Times New Roman" w:hAnsi="Times New Roman" w:cs="Times New Roman"/>
          <w:sz w:val="24"/>
          <w:szCs w:val="24"/>
        </w:rPr>
        <w:t>Последовательность установки экземпляра ПО «Лайм касса».</w:t>
      </w:r>
      <w:bookmarkEnd w:id="35"/>
    </w:p>
    <w:p w14:paraId="2B0C1F22" w14:textId="660AF264" w:rsidR="00AA0852" w:rsidRPr="003305E0" w:rsidRDefault="003305E0" w:rsidP="003305E0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E0">
        <w:rPr>
          <w:noProof/>
        </w:rPr>
        <w:drawing>
          <wp:anchor distT="0" distB="0" distL="114300" distR="114300" simplePos="0" relativeHeight="251658240" behindDoc="0" locked="0" layoutInCell="1" allowOverlap="1" wp14:anchorId="756DC434" wp14:editId="128295C6">
            <wp:simplePos x="0" y="0"/>
            <wp:positionH relativeFrom="margin">
              <wp:align>right</wp:align>
            </wp:positionH>
            <wp:positionV relativeFrom="paragraph">
              <wp:posOffset>415925</wp:posOffset>
            </wp:positionV>
            <wp:extent cx="6045200" cy="3441700"/>
            <wp:effectExtent l="0" t="0" r="0" b="635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0852" w:rsidRPr="003305E0">
        <w:rPr>
          <w:rFonts w:ascii="Times New Roman" w:hAnsi="Times New Roman" w:cs="Times New Roman"/>
          <w:sz w:val="24"/>
          <w:szCs w:val="24"/>
        </w:rPr>
        <w:t xml:space="preserve"> </w:t>
      </w:r>
      <w:r w:rsidRPr="003305E0">
        <w:rPr>
          <w:rFonts w:ascii="Times New Roman" w:hAnsi="Times New Roman" w:cs="Times New Roman"/>
          <w:sz w:val="24"/>
          <w:szCs w:val="24"/>
        </w:rPr>
        <w:t xml:space="preserve">Актуальную версию кассы можно скачать по ссылке </w:t>
      </w:r>
      <w:hyperlink r:id="rId13" w:history="1">
        <w:r w:rsidRPr="003305E0">
          <w:rPr>
            <w:rStyle w:val="a4"/>
            <w:rFonts w:ascii="Times New Roman" w:hAnsi="Times New Roman" w:cs="Times New Roman"/>
            <w:sz w:val="24"/>
            <w:szCs w:val="24"/>
          </w:rPr>
          <w:t>https://адрес_сервера_Лайм/about</w:t>
        </w:r>
      </w:hyperlink>
    </w:p>
    <w:p w14:paraId="185732F9" w14:textId="436AFEFD" w:rsidR="003305E0" w:rsidRPr="003305E0" w:rsidRDefault="003305E0" w:rsidP="003305E0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E0">
        <w:rPr>
          <w:rFonts w:ascii="Times New Roman" w:hAnsi="Times New Roman" w:cs="Times New Roman"/>
          <w:sz w:val="24"/>
          <w:szCs w:val="24"/>
        </w:rPr>
        <w:t xml:space="preserve">Запустить файл </w:t>
      </w:r>
      <w:proofErr w:type="spellStart"/>
      <w:r w:rsidRPr="003305E0">
        <w:rPr>
          <w:rFonts w:ascii="Times New Roman" w:hAnsi="Times New Roman" w:cs="Times New Roman"/>
          <w:sz w:val="24"/>
          <w:szCs w:val="24"/>
        </w:rPr>
        <w:t>Lime.Cashdesk</w:t>
      </w:r>
      <w:proofErr w:type="spellEnd"/>
    </w:p>
    <w:p w14:paraId="7AC4FCC9" w14:textId="0FA1150A" w:rsidR="003305E0" w:rsidRPr="003305E0" w:rsidRDefault="003305E0" w:rsidP="003305E0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E0">
        <w:rPr>
          <w:rFonts w:ascii="Times New Roman" w:hAnsi="Times New Roman" w:cs="Times New Roman"/>
          <w:sz w:val="24"/>
          <w:szCs w:val="24"/>
        </w:rPr>
        <w:t>Выбрать язык установки</w:t>
      </w:r>
    </w:p>
    <w:p w14:paraId="677E5400" w14:textId="343FE19D" w:rsidR="003305E0" w:rsidRDefault="003305E0" w:rsidP="00AA08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284B93" wp14:editId="47E8422F">
            <wp:extent cx="3400425" cy="16192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0407" w14:textId="3F9E9458" w:rsidR="003305E0" w:rsidRDefault="003305E0" w:rsidP="00AA08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ADD287" w14:textId="1570285A" w:rsidR="003305E0" w:rsidRPr="003305E0" w:rsidRDefault="003305E0" w:rsidP="003305E0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E0">
        <w:rPr>
          <w:rFonts w:ascii="Times New Roman" w:hAnsi="Times New Roman" w:cs="Times New Roman"/>
          <w:sz w:val="24"/>
          <w:szCs w:val="24"/>
        </w:rPr>
        <w:t xml:space="preserve">Отметить галочку в </w:t>
      </w:r>
      <w:proofErr w:type="spellStart"/>
      <w:r w:rsidRPr="003305E0">
        <w:rPr>
          <w:rFonts w:ascii="Times New Roman" w:hAnsi="Times New Roman" w:cs="Times New Roman"/>
          <w:sz w:val="24"/>
          <w:szCs w:val="24"/>
        </w:rPr>
        <w:t>чекбоксе</w:t>
      </w:r>
      <w:proofErr w:type="spellEnd"/>
      <w:r w:rsidRPr="003305E0">
        <w:rPr>
          <w:rFonts w:ascii="Times New Roman" w:hAnsi="Times New Roman" w:cs="Times New Roman"/>
          <w:sz w:val="24"/>
          <w:szCs w:val="24"/>
        </w:rPr>
        <w:t xml:space="preserve"> «Создать ярлык на рабочем столе»</w:t>
      </w:r>
    </w:p>
    <w:p w14:paraId="57E503ED" w14:textId="0AC8C07E" w:rsidR="003305E0" w:rsidRDefault="003305E0" w:rsidP="00AA08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6ABA73" wp14:editId="427FA212">
            <wp:extent cx="5715000" cy="4410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D534D" w14:textId="7EADC85A" w:rsidR="003305E0" w:rsidRDefault="003305E0" w:rsidP="00AA08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EC15AF" w14:textId="46CE5976" w:rsidR="003305E0" w:rsidRDefault="003305E0" w:rsidP="003305E0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E0">
        <w:rPr>
          <w:rFonts w:ascii="Times New Roman" w:hAnsi="Times New Roman" w:cs="Times New Roman"/>
          <w:sz w:val="24"/>
          <w:szCs w:val="24"/>
        </w:rPr>
        <w:t>Нажать кнопку «Установить»</w:t>
      </w:r>
    </w:p>
    <w:p w14:paraId="754AE9C4" w14:textId="0B82EB5B" w:rsidR="00CA3956" w:rsidRDefault="00CA3956" w:rsidP="003305E0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кнопку «Завершить»</w:t>
      </w:r>
    </w:p>
    <w:p w14:paraId="28D6DDBD" w14:textId="77777777" w:rsidR="00CA3956" w:rsidRDefault="00CA3956" w:rsidP="00CA3956">
      <w:pPr>
        <w:pStyle w:val="a5"/>
        <w:spacing w:after="0" w:line="240" w:lineRule="auto"/>
        <w:ind w:left="1080"/>
        <w:rPr>
          <w:noProof/>
        </w:rPr>
      </w:pPr>
    </w:p>
    <w:p w14:paraId="2582FA56" w14:textId="77777777" w:rsidR="00CA3956" w:rsidRDefault="00CA3956" w:rsidP="00CA3956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88BA92C" w14:textId="3D2CB13E" w:rsidR="00CA3956" w:rsidRDefault="00CA3956" w:rsidP="00CA3956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93E05B3" wp14:editId="522D83DA">
            <wp:simplePos x="0" y="0"/>
            <wp:positionH relativeFrom="page">
              <wp:posOffset>942975</wp:posOffset>
            </wp:positionH>
            <wp:positionV relativeFrom="paragraph">
              <wp:posOffset>50800</wp:posOffset>
            </wp:positionV>
            <wp:extent cx="5667375" cy="4371975"/>
            <wp:effectExtent l="0" t="0" r="9525" b="9525"/>
            <wp:wrapTight wrapText="bothSides">
              <wp:wrapPolygon edited="0">
                <wp:start x="0" y="0"/>
                <wp:lineTo x="0" y="21553"/>
                <wp:lineTo x="21564" y="21553"/>
                <wp:lineTo x="2156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"/>
                    <a:stretch/>
                  </pic:blipFill>
                  <pic:spPr bwMode="auto">
                    <a:xfrm>
                      <a:off x="0" y="0"/>
                      <a:ext cx="5667375" cy="437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46CD56" w14:textId="77777777" w:rsidR="00CA3956" w:rsidRPr="00CA3956" w:rsidRDefault="00CA3956" w:rsidP="00CA3956"/>
    <w:p w14:paraId="191E093C" w14:textId="77777777" w:rsidR="00CA3956" w:rsidRPr="00CA3956" w:rsidRDefault="00CA3956" w:rsidP="00CA3956"/>
    <w:p w14:paraId="4A865E6A" w14:textId="77777777" w:rsidR="00CA3956" w:rsidRPr="00CA3956" w:rsidRDefault="00CA3956" w:rsidP="00CA3956"/>
    <w:p w14:paraId="128BD42B" w14:textId="1E49CFF6" w:rsidR="00CA3956" w:rsidRPr="00CA3956" w:rsidRDefault="00CA3956" w:rsidP="00CA3956"/>
    <w:p w14:paraId="42A7B509" w14:textId="65980E36" w:rsidR="00CA3956" w:rsidRPr="00CA3956" w:rsidRDefault="00CA3956" w:rsidP="00CA3956"/>
    <w:p w14:paraId="3B02D464" w14:textId="309EDEA4" w:rsidR="00CA3956" w:rsidRPr="00CA3956" w:rsidRDefault="00CA3956" w:rsidP="00CA3956"/>
    <w:p w14:paraId="2A497C7B" w14:textId="2E446038" w:rsidR="00CA3956" w:rsidRPr="00CA3956" w:rsidRDefault="00CA3956" w:rsidP="00CA3956"/>
    <w:p w14:paraId="0FC608E0" w14:textId="61B5FBF4" w:rsidR="00CA3956" w:rsidRPr="00CA3956" w:rsidRDefault="00CA3956" w:rsidP="00CA3956"/>
    <w:p w14:paraId="696CA25D" w14:textId="1E6D267C" w:rsidR="00CA3956" w:rsidRPr="00CA3956" w:rsidRDefault="00CA3956" w:rsidP="00CA3956"/>
    <w:p w14:paraId="474FEF24" w14:textId="13773CD3" w:rsidR="00CA3956" w:rsidRPr="00CA3956" w:rsidRDefault="00CA3956" w:rsidP="00CA3956"/>
    <w:p w14:paraId="76460C8B" w14:textId="37A79F6E" w:rsidR="00CA3956" w:rsidRPr="00CA3956" w:rsidRDefault="00CA3956" w:rsidP="00CA3956"/>
    <w:p w14:paraId="01EDA9FD" w14:textId="34B1D324" w:rsidR="00CA3956" w:rsidRPr="00CA3956" w:rsidRDefault="00CA3956" w:rsidP="00CA3956"/>
    <w:p w14:paraId="0EF4EF9C" w14:textId="71C46C5A" w:rsidR="00CA3956" w:rsidRPr="00CA3956" w:rsidRDefault="00CA3956" w:rsidP="00CA3956"/>
    <w:p w14:paraId="36FF41EF" w14:textId="1CBB1C12" w:rsidR="00CA3956" w:rsidRPr="00CA3956" w:rsidRDefault="00CA3956" w:rsidP="00CA3956"/>
    <w:p w14:paraId="52FBD303" w14:textId="1449B2A8" w:rsidR="00CA3956" w:rsidRPr="00CA3956" w:rsidRDefault="00CA3956" w:rsidP="00CA3956"/>
    <w:p w14:paraId="0DCAA795" w14:textId="4508ACD3" w:rsidR="00CA3956" w:rsidRDefault="00CA3956" w:rsidP="00CA3956"/>
    <w:p w14:paraId="0C313A07" w14:textId="38ADF2C9" w:rsidR="00535CFB" w:rsidRPr="00F3748D" w:rsidRDefault="00CA3956" w:rsidP="00F3748D">
      <w:pPr>
        <w:pStyle w:val="1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36" w:name="_Toc217304700"/>
      <w:r w:rsidRPr="003305E0">
        <w:rPr>
          <w:rFonts w:ascii="Times New Roman" w:hAnsi="Times New Roman" w:cs="Times New Roman"/>
          <w:sz w:val="24"/>
          <w:szCs w:val="24"/>
        </w:rPr>
        <w:t>Последовательность установки экземпляра ПО «</w:t>
      </w:r>
      <w:r w:rsidR="009D7D0D">
        <w:rPr>
          <w:rFonts w:ascii="Times New Roman" w:hAnsi="Times New Roman" w:cs="Times New Roman"/>
          <w:sz w:val="24"/>
          <w:szCs w:val="24"/>
        </w:rPr>
        <w:t>Виджет</w:t>
      </w:r>
      <w:r w:rsidRPr="003305E0">
        <w:rPr>
          <w:rFonts w:ascii="Times New Roman" w:hAnsi="Times New Roman" w:cs="Times New Roman"/>
          <w:sz w:val="24"/>
          <w:szCs w:val="24"/>
        </w:rPr>
        <w:t>».</w:t>
      </w:r>
      <w:bookmarkEnd w:id="36"/>
    </w:p>
    <w:p w14:paraId="708CD0D1" w14:textId="6BE7805A" w:rsidR="00CA3956" w:rsidRDefault="00F3748D" w:rsidP="00535CFB">
      <w:pPr>
        <w:pStyle w:val="2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bookmarkStart w:id="37" w:name="_Toc217304701"/>
      <w:r>
        <w:rPr>
          <w:rFonts w:ascii="Times New Roman" w:hAnsi="Times New Roman" w:cs="Times New Roman"/>
          <w:sz w:val="24"/>
        </w:rPr>
        <w:t>ПО «Мобильный оператор»</w:t>
      </w:r>
      <w:r w:rsidR="00535CFB">
        <w:rPr>
          <w:rFonts w:ascii="Times New Roman" w:hAnsi="Times New Roman" w:cs="Times New Roman"/>
          <w:sz w:val="24"/>
        </w:rPr>
        <w:t>.</w:t>
      </w:r>
      <w:bookmarkEnd w:id="37"/>
    </w:p>
    <w:p w14:paraId="412D3096" w14:textId="42F9F7E7" w:rsidR="00CF5B5A" w:rsidRPr="00CF5B5A" w:rsidRDefault="00CF5B5A" w:rsidP="00CF5B5A">
      <w:pPr>
        <w:pStyle w:val="3"/>
        <w:numPr>
          <w:ilvl w:val="2"/>
          <w:numId w:val="3"/>
        </w:numPr>
        <w:rPr>
          <w:rFonts w:ascii="Times New Roman" w:hAnsi="Times New Roman" w:cs="Times New Roman"/>
        </w:rPr>
      </w:pPr>
      <w:bookmarkStart w:id="38" w:name="_Toc217304702"/>
      <w:r>
        <w:rPr>
          <w:rFonts w:ascii="Times New Roman" w:hAnsi="Times New Roman" w:cs="Times New Roman"/>
        </w:rPr>
        <w:t>Подготовка</w:t>
      </w:r>
      <w:bookmarkEnd w:id="38"/>
    </w:p>
    <w:p w14:paraId="62A2109D" w14:textId="2B33EF90" w:rsidR="00535CFB" w:rsidRDefault="00535CFB" w:rsidP="00535CFB">
      <w:pPr>
        <w:pStyle w:val="a5"/>
        <w:numPr>
          <w:ilvl w:val="0"/>
          <w:numId w:val="41"/>
        </w:numPr>
        <w:ind w:left="0" w:firstLine="0"/>
        <w:rPr>
          <w:rFonts w:ascii="Times New Roman" w:hAnsi="Times New Roman" w:cs="Times New Roman"/>
          <w:sz w:val="24"/>
        </w:rPr>
      </w:pPr>
      <w:r w:rsidRPr="009D7D0D">
        <w:rPr>
          <w:rFonts w:ascii="Times New Roman" w:hAnsi="Times New Roman" w:cs="Times New Roman"/>
          <w:sz w:val="24"/>
        </w:rPr>
        <w:t xml:space="preserve">Для локального сервера необходимо обеспечить белый </w:t>
      </w:r>
      <w:proofErr w:type="spellStart"/>
      <w:r w:rsidRPr="009D7D0D">
        <w:rPr>
          <w:rFonts w:ascii="Times New Roman" w:hAnsi="Times New Roman" w:cs="Times New Roman"/>
          <w:sz w:val="24"/>
        </w:rPr>
        <w:t>ip</w:t>
      </w:r>
      <w:proofErr w:type="spellEnd"/>
      <w:r w:rsidRPr="009D7D0D">
        <w:rPr>
          <w:rFonts w:ascii="Times New Roman" w:hAnsi="Times New Roman" w:cs="Times New Roman"/>
          <w:sz w:val="24"/>
        </w:rPr>
        <w:t xml:space="preserve">-адрес, доступ до сервера по TCP портам 80 и 443, доменное имя, настроенный SSL и </w:t>
      </w:r>
      <w:proofErr w:type="spellStart"/>
      <w:r w:rsidRPr="009D7D0D">
        <w:rPr>
          <w:rFonts w:ascii="Times New Roman" w:hAnsi="Times New Roman" w:cs="Times New Roman"/>
          <w:sz w:val="24"/>
        </w:rPr>
        <w:t>https</w:t>
      </w:r>
      <w:proofErr w:type="spellEnd"/>
      <w:r w:rsidRPr="009D7D0D">
        <w:rPr>
          <w:rFonts w:ascii="Times New Roman" w:hAnsi="Times New Roman" w:cs="Times New Roman"/>
          <w:sz w:val="24"/>
        </w:rPr>
        <w:t xml:space="preserve"> (доменное имя и настройка SSL/HTTPS могут быть предоставлены Лаймом)</w:t>
      </w:r>
    </w:p>
    <w:p w14:paraId="027A2C53" w14:textId="3AA073CE" w:rsidR="00F3748D" w:rsidRDefault="00F3748D" w:rsidP="00535CFB">
      <w:pPr>
        <w:pStyle w:val="a5"/>
        <w:numPr>
          <w:ilvl w:val="0"/>
          <w:numId w:val="41"/>
        </w:num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Скачать и установить приложение на смартфон с операционной системой </w:t>
      </w:r>
      <w:r>
        <w:rPr>
          <w:rFonts w:ascii="Times New Roman" w:hAnsi="Times New Roman" w:cs="Times New Roman"/>
          <w:sz w:val="24"/>
          <w:lang w:val="en-US"/>
        </w:rPr>
        <w:t>Android</w:t>
      </w:r>
      <w:r w:rsidRPr="00F374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(версия 8 и выше) по ссылке </w:t>
      </w:r>
      <w:hyperlink r:id="rId17" w:history="1">
        <w:r w:rsidRPr="00E24093">
          <w:rPr>
            <w:rStyle w:val="a4"/>
            <w:rFonts w:ascii="Times New Roman" w:hAnsi="Times New Roman" w:cs="Times New Roman"/>
            <w:sz w:val="24"/>
          </w:rPr>
          <w:t>https://www.rustore.ru/catalog/app/com.infosyst.mobilecheckpoint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14205F6B" w14:textId="5EF1E446" w:rsidR="00535CFB" w:rsidRPr="00535CFB" w:rsidRDefault="00535CFB" w:rsidP="00CF5B5A">
      <w:pPr>
        <w:pStyle w:val="3"/>
        <w:numPr>
          <w:ilvl w:val="2"/>
          <w:numId w:val="3"/>
        </w:numPr>
        <w:rPr>
          <w:rFonts w:ascii="Times New Roman" w:hAnsi="Times New Roman" w:cs="Times New Roman"/>
        </w:rPr>
      </w:pPr>
      <w:bookmarkStart w:id="39" w:name="_Toc217304703"/>
      <w:r w:rsidRPr="00535CFB">
        <w:rPr>
          <w:rFonts w:ascii="Times New Roman" w:hAnsi="Times New Roman" w:cs="Times New Roman"/>
        </w:rPr>
        <w:t xml:space="preserve">Настройки </w:t>
      </w:r>
      <w:r w:rsidR="00F3748D">
        <w:rPr>
          <w:rFonts w:ascii="Times New Roman" w:hAnsi="Times New Roman" w:cs="Times New Roman"/>
        </w:rPr>
        <w:t>приложения</w:t>
      </w:r>
      <w:bookmarkEnd w:id="39"/>
    </w:p>
    <w:p w14:paraId="4DBF59B7" w14:textId="6DF01019" w:rsidR="00F3748D" w:rsidRPr="00F3748D" w:rsidRDefault="00F3748D" w:rsidP="00F3748D">
      <w:pPr>
        <w:pStyle w:val="a5"/>
        <w:numPr>
          <w:ilvl w:val="0"/>
          <w:numId w:val="46"/>
        </w:num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F3748D">
        <w:rPr>
          <w:rFonts w:ascii="Times New Roman" w:hAnsi="Times New Roman" w:cs="Times New Roman"/>
          <w:sz w:val="24"/>
        </w:rPr>
        <w:t>Запусти</w:t>
      </w:r>
      <w:r>
        <w:rPr>
          <w:rFonts w:ascii="Times New Roman" w:hAnsi="Times New Roman" w:cs="Times New Roman"/>
          <w:sz w:val="24"/>
        </w:rPr>
        <w:t>ть</w:t>
      </w:r>
      <w:r w:rsidRPr="00F3748D">
        <w:rPr>
          <w:rFonts w:ascii="Times New Roman" w:hAnsi="Times New Roman" w:cs="Times New Roman"/>
          <w:sz w:val="24"/>
        </w:rPr>
        <w:t xml:space="preserve"> приложение и </w:t>
      </w:r>
      <w:r>
        <w:rPr>
          <w:rFonts w:ascii="Times New Roman" w:hAnsi="Times New Roman" w:cs="Times New Roman"/>
          <w:sz w:val="24"/>
        </w:rPr>
        <w:t>перейти</w:t>
      </w:r>
      <w:r w:rsidRPr="00F3748D">
        <w:rPr>
          <w:rFonts w:ascii="Times New Roman" w:hAnsi="Times New Roman" w:cs="Times New Roman"/>
          <w:sz w:val="24"/>
        </w:rPr>
        <w:t xml:space="preserve"> в настройки (</w:t>
      </w:r>
      <w:proofErr w:type="spellStart"/>
      <w:r w:rsidRPr="00F3748D">
        <w:rPr>
          <w:rFonts w:ascii="Times New Roman" w:hAnsi="Times New Roman" w:cs="Times New Roman"/>
          <w:sz w:val="24"/>
        </w:rPr>
        <w:t>пин</w:t>
      </w:r>
      <w:proofErr w:type="spellEnd"/>
      <w:r w:rsidRPr="00F3748D">
        <w:rPr>
          <w:rFonts w:ascii="Times New Roman" w:hAnsi="Times New Roman" w:cs="Times New Roman"/>
          <w:sz w:val="24"/>
        </w:rPr>
        <w:t xml:space="preserve"> по умолчанию 2101)</w:t>
      </w:r>
    </w:p>
    <w:p w14:paraId="40E1AC41" w14:textId="228E69E7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F3748D">
        <w:rPr>
          <w:rFonts w:ascii="Times New Roman" w:hAnsi="Times New Roman" w:cs="Times New Roman"/>
          <w:sz w:val="24"/>
        </w:rPr>
        <w:lastRenderedPageBreak/>
        <w:t xml:space="preserve"> </w:t>
      </w:r>
      <w:r w:rsidRPr="00F3748D">
        <w:rPr>
          <w:rFonts w:ascii="Times New Roman" w:hAnsi="Times New Roman" w:cs="Times New Roman"/>
          <w:sz w:val="24"/>
        </w:rPr>
        <w:drawing>
          <wp:inline distT="0" distB="0" distL="0" distR="0" wp14:anchorId="4C81842E" wp14:editId="1FB8BA92">
            <wp:extent cx="3467100" cy="3067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A0D3C" w14:textId="49C277FE" w:rsidR="00F3748D" w:rsidRPr="00F3748D" w:rsidRDefault="00F3748D" w:rsidP="00F3748D">
      <w:pPr>
        <w:pStyle w:val="a5"/>
        <w:numPr>
          <w:ilvl w:val="0"/>
          <w:numId w:val="46"/>
        </w:numPr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Сменить</w:t>
      </w:r>
      <w:r w:rsidRPr="00F3748D">
        <w:rPr>
          <w:rFonts w:ascii="Times New Roman" w:hAnsi="Times New Roman" w:cs="Times New Roman"/>
          <w:sz w:val="24"/>
        </w:rPr>
        <w:t xml:space="preserve"> адрес сервера, </w:t>
      </w:r>
      <w:r>
        <w:rPr>
          <w:rFonts w:ascii="Times New Roman" w:hAnsi="Times New Roman" w:cs="Times New Roman"/>
          <w:sz w:val="24"/>
        </w:rPr>
        <w:t>проверить</w:t>
      </w:r>
      <w:r w:rsidRPr="00F3748D">
        <w:rPr>
          <w:rFonts w:ascii="Times New Roman" w:hAnsi="Times New Roman" w:cs="Times New Roman"/>
          <w:sz w:val="24"/>
        </w:rPr>
        <w:t xml:space="preserve"> соединение, </w:t>
      </w:r>
      <w:r>
        <w:rPr>
          <w:rFonts w:ascii="Times New Roman" w:hAnsi="Times New Roman" w:cs="Times New Roman"/>
          <w:sz w:val="24"/>
        </w:rPr>
        <w:t>сохранить</w:t>
      </w:r>
      <w:r w:rsidRPr="00F3748D">
        <w:rPr>
          <w:rFonts w:ascii="Times New Roman" w:hAnsi="Times New Roman" w:cs="Times New Roman"/>
          <w:sz w:val="24"/>
        </w:rPr>
        <w:t xml:space="preserve"> настройки (кнопка сохранения настроек внизу экрана).</w:t>
      </w:r>
    </w:p>
    <w:p w14:paraId="2CFA858C" w14:textId="7E9357E4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04B0298" wp14:editId="4CD4BA5C">
            <wp:extent cx="2152650" cy="3826935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000" cy="3843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C0317" w14:textId="77777777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</w:p>
    <w:p w14:paraId="493F4872" w14:textId="77777777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F3748D">
        <w:rPr>
          <w:rFonts w:ascii="Times New Roman" w:hAnsi="Times New Roman" w:cs="Times New Roman"/>
          <w:sz w:val="24"/>
        </w:rPr>
        <w:t>Чтение штрих-кода</w:t>
      </w:r>
    </w:p>
    <w:p w14:paraId="1BCB1502" w14:textId="77777777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F3748D">
        <w:rPr>
          <w:rFonts w:ascii="Times New Roman" w:hAnsi="Times New Roman" w:cs="Times New Roman"/>
          <w:sz w:val="24"/>
        </w:rPr>
        <w:t>Ввод штрих-кода - позволяет вручную вводить штрих-код. Данную опцию рекомендуется использовать для устройств со встроенным считывателем штрих и QR кодов с поддержкой эмуляции клавиатуры.</w:t>
      </w:r>
    </w:p>
    <w:p w14:paraId="58F1AE2A" w14:textId="77777777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F3748D">
        <w:rPr>
          <w:rFonts w:ascii="Times New Roman" w:hAnsi="Times New Roman" w:cs="Times New Roman"/>
          <w:sz w:val="24"/>
        </w:rPr>
        <w:lastRenderedPageBreak/>
        <w:t>Чтение штрих-кода камерой - позволяет включить или отключить использование камеры для чтения штрих и QR кодов. Рекомендуется отключить для устройств со встроенным считывателем штрих и QR кодов с поддержкой эмуляции клавиатуры.</w:t>
      </w:r>
    </w:p>
    <w:p w14:paraId="4AB36330" w14:textId="77777777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F3748D">
        <w:rPr>
          <w:rFonts w:ascii="Times New Roman" w:hAnsi="Times New Roman" w:cs="Times New Roman"/>
          <w:sz w:val="24"/>
        </w:rPr>
        <w:t>RFID (NFC) считыватель - отключите, если на объекте не используются RFID карты</w:t>
      </w:r>
    </w:p>
    <w:p w14:paraId="5EF111C9" w14:textId="77777777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proofErr w:type="spellStart"/>
      <w:r w:rsidRPr="00F3748D">
        <w:rPr>
          <w:rFonts w:ascii="Times New Roman" w:hAnsi="Times New Roman" w:cs="Times New Roman"/>
          <w:sz w:val="24"/>
        </w:rPr>
        <w:t>Автопроход</w:t>
      </w:r>
      <w:proofErr w:type="spellEnd"/>
      <w:r w:rsidRPr="00F3748D">
        <w:rPr>
          <w:rFonts w:ascii="Times New Roman" w:hAnsi="Times New Roman" w:cs="Times New Roman"/>
          <w:sz w:val="24"/>
        </w:rPr>
        <w:t xml:space="preserve"> - автоматический переход к экрану чтения следующей карты\билета при разрешении прохода</w:t>
      </w:r>
    </w:p>
    <w:p w14:paraId="614434B1" w14:textId="77777777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proofErr w:type="spellStart"/>
      <w:r w:rsidRPr="00F3748D">
        <w:rPr>
          <w:rFonts w:ascii="Times New Roman" w:hAnsi="Times New Roman" w:cs="Times New Roman"/>
          <w:sz w:val="24"/>
        </w:rPr>
        <w:t>Автопроход</w:t>
      </w:r>
      <w:proofErr w:type="spellEnd"/>
      <w:r w:rsidRPr="00F3748D">
        <w:rPr>
          <w:rFonts w:ascii="Times New Roman" w:hAnsi="Times New Roman" w:cs="Times New Roman"/>
          <w:sz w:val="24"/>
        </w:rPr>
        <w:t xml:space="preserve"> - включить или выключить данную функцию</w:t>
      </w:r>
    </w:p>
    <w:p w14:paraId="10A660FE" w14:textId="77777777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F3748D">
        <w:rPr>
          <w:rFonts w:ascii="Times New Roman" w:hAnsi="Times New Roman" w:cs="Times New Roman"/>
          <w:sz w:val="24"/>
        </w:rPr>
        <w:t xml:space="preserve">Таймаут </w:t>
      </w:r>
      <w:proofErr w:type="spellStart"/>
      <w:r w:rsidRPr="00F3748D">
        <w:rPr>
          <w:rFonts w:ascii="Times New Roman" w:hAnsi="Times New Roman" w:cs="Times New Roman"/>
          <w:sz w:val="24"/>
        </w:rPr>
        <w:t>автопрохода</w:t>
      </w:r>
      <w:proofErr w:type="spellEnd"/>
      <w:r w:rsidRPr="00F3748D">
        <w:rPr>
          <w:rFonts w:ascii="Times New Roman" w:hAnsi="Times New Roman" w:cs="Times New Roman"/>
          <w:sz w:val="24"/>
        </w:rPr>
        <w:t xml:space="preserve"> (с) - время показа сообщения до перехода к чтению следующей карты\билета</w:t>
      </w:r>
    </w:p>
    <w:p w14:paraId="59E398F5" w14:textId="77777777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F3748D">
        <w:rPr>
          <w:rFonts w:ascii="Times New Roman" w:hAnsi="Times New Roman" w:cs="Times New Roman"/>
          <w:sz w:val="24"/>
        </w:rPr>
        <w:t>Настройки считывателя QR -подробнее смотри ниже.</w:t>
      </w:r>
    </w:p>
    <w:p w14:paraId="0B6FE10C" w14:textId="77777777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proofErr w:type="spellStart"/>
      <w:r w:rsidRPr="00F3748D">
        <w:rPr>
          <w:rFonts w:ascii="Times New Roman" w:hAnsi="Times New Roman" w:cs="Times New Roman"/>
          <w:sz w:val="24"/>
        </w:rPr>
        <w:t>Пин</w:t>
      </w:r>
      <w:proofErr w:type="spellEnd"/>
      <w:r w:rsidRPr="00F3748D">
        <w:rPr>
          <w:rFonts w:ascii="Times New Roman" w:hAnsi="Times New Roman" w:cs="Times New Roman"/>
          <w:sz w:val="24"/>
        </w:rPr>
        <w:t xml:space="preserve"> для настроек - позволяет задать </w:t>
      </w:r>
      <w:proofErr w:type="spellStart"/>
      <w:r w:rsidRPr="00F3748D">
        <w:rPr>
          <w:rFonts w:ascii="Times New Roman" w:hAnsi="Times New Roman" w:cs="Times New Roman"/>
          <w:sz w:val="24"/>
        </w:rPr>
        <w:t>пин</w:t>
      </w:r>
      <w:proofErr w:type="spellEnd"/>
      <w:r w:rsidRPr="00F3748D">
        <w:rPr>
          <w:rFonts w:ascii="Times New Roman" w:hAnsi="Times New Roman" w:cs="Times New Roman"/>
          <w:sz w:val="24"/>
        </w:rPr>
        <w:t xml:space="preserve"> для входа в данное окно</w:t>
      </w:r>
    </w:p>
    <w:p w14:paraId="5E194E5E" w14:textId="77777777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F3748D">
        <w:rPr>
          <w:rFonts w:ascii="Times New Roman" w:hAnsi="Times New Roman" w:cs="Times New Roman"/>
          <w:sz w:val="24"/>
        </w:rPr>
        <w:t xml:space="preserve">введите два раза новый </w:t>
      </w:r>
      <w:proofErr w:type="spellStart"/>
      <w:r w:rsidRPr="00F3748D">
        <w:rPr>
          <w:rFonts w:ascii="Times New Roman" w:hAnsi="Times New Roman" w:cs="Times New Roman"/>
          <w:sz w:val="24"/>
        </w:rPr>
        <w:t>пин</w:t>
      </w:r>
      <w:proofErr w:type="spellEnd"/>
      <w:r w:rsidRPr="00F3748D">
        <w:rPr>
          <w:rFonts w:ascii="Times New Roman" w:hAnsi="Times New Roman" w:cs="Times New Roman"/>
          <w:sz w:val="24"/>
        </w:rPr>
        <w:t xml:space="preserve"> и нажмите кнопку «Сменить»</w:t>
      </w:r>
    </w:p>
    <w:p w14:paraId="6A4C08C6" w14:textId="0BE05128" w:rsidR="00F3748D" w:rsidRP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F3748D">
        <w:rPr>
          <w:rFonts w:ascii="Times New Roman" w:hAnsi="Times New Roman" w:cs="Times New Roman"/>
          <w:sz w:val="24"/>
        </w:rPr>
        <w:t>OK - сохраняет настройки</w:t>
      </w:r>
    </w:p>
    <w:p w14:paraId="067F814F" w14:textId="77777777" w:rsidR="00F3748D" w:rsidRPr="00F3748D" w:rsidRDefault="00F3748D" w:rsidP="00F3748D">
      <w:pPr>
        <w:pStyle w:val="a5"/>
        <w:numPr>
          <w:ilvl w:val="0"/>
          <w:numId w:val="46"/>
        </w:num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F3748D">
        <w:rPr>
          <w:rFonts w:ascii="Times New Roman" w:hAnsi="Times New Roman" w:cs="Times New Roman"/>
          <w:sz w:val="24"/>
        </w:rPr>
        <w:t>Запустите мобильное приложение и введите логин и пароль.</w:t>
      </w:r>
    </w:p>
    <w:p w14:paraId="10F75E5D" w14:textId="3D8B3C15" w:rsid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02437B7" wp14:editId="2111A8F3">
            <wp:extent cx="1905000" cy="3390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3E73C" w14:textId="3480FF00" w:rsidR="00F3748D" w:rsidRPr="00F3748D" w:rsidRDefault="00F3748D" w:rsidP="00F3748D">
      <w:pPr>
        <w:pStyle w:val="a5"/>
        <w:numPr>
          <w:ilvl w:val="0"/>
          <w:numId w:val="46"/>
        </w:num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F3748D">
        <w:rPr>
          <w:rFonts w:ascii="Times New Roman" w:hAnsi="Times New Roman" w:cs="Times New Roman"/>
          <w:sz w:val="24"/>
        </w:rPr>
        <w:t>При первичном входе следует использовать логин и пароль пользователя с административными правами</w:t>
      </w:r>
    </w:p>
    <w:p w14:paraId="204ACAF5" w14:textId="4087838A" w:rsidR="00F3748D" w:rsidRPr="00F3748D" w:rsidRDefault="00F3748D" w:rsidP="00F3748D">
      <w:pPr>
        <w:pStyle w:val="a5"/>
        <w:numPr>
          <w:ilvl w:val="0"/>
          <w:numId w:val="46"/>
        </w:numPr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61312" behindDoc="0" locked="0" layoutInCell="1" allowOverlap="1" wp14:anchorId="247C5B63" wp14:editId="243484DB">
            <wp:simplePos x="0" y="0"/>
            <wp:positionH relativeFrom="column">
              <wp:posOffset>24765</wp:posOffset>
            </wp:positionH>
            <wp:positionV relativeFrom="paragraph">
              <wp:posOffset>902335</wp:posOffset>
            </wp:positionV>
            <wp:extent cx="1905000" cy="3390900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748D">
        <w:rPr>
          <w:rFonts w:ascii="Times New Roman" w:hAnsi="Times New Roman" w:cs="Times New Roman"/>
          <w:sz w:val="24"/>
        </w:rPr>
        <w:t>После первого входа приложение предложит зарегистрировать терминал, для этого нужно ввести говорящее название терминала, что бы потом его можно было найти в справочнике точек обслуживания. После регистрации в данном справочнике автоматически появится новая запись с введенным вами именем.</w:t>
      </w:r>
    </w:p>
    <w:p w14:paraId="5B2E3458" w14:textId="77777777" w:rsidR="00F3748D" w:rsidRDefault="00F3748D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</w:p>
    <w:p w14:paraId="016F3FC3" w14:textId="13E2AAC9" w:rsidR="00F3748D" w:rsidRPr="00AF360F" w:rsidRDefault="00F3748D" w:rsidP="00AF360F">
      <w:pPr>
        <w:pStyle w:val="3"/>
        <w:numPr>
          <w:ilvl w:val="2"/>
          <w:numId w:val="3"/>
        </w:numPr>
        <w:ind w:left="0" w:firstLine="0"/>
        <w:rPr>
          <w:rFonts w:ascii="Times New Roman" w:hAnsi="Times New Roman" w:cs="Times New Roman"/>
        </w:rPr>
      </w:pPr>
      <w:bookmarkStart w:id="40" w:name="_Toc217304704"/>
      <w:r w:rsidRPr="00AF360F">
        <w:rPr>
          <w:rFonts w:ascii="Times New Roman" w:hAnsi="Times New Roman" w:cs="Times New Roman"/>
        </w:rPr>
        <w:t>Настройка услуг</w:t>
      </w:r>
      <w:r w:rsidR="00AF360F">
        <w:rPr>
          <w:rFonts w:ascii="Times New Roman" w:hAnsi="Times New Roman" w:cs="Times New Roman"/>
        </w:rPr>
        <w:t xml:space="preserve"> в административной панели.</w:t>
      </w:r>
      <w:bookmarkEnd w:id="40"/>
    </w:p>
    <w:p w14:paraId="75BCBA10" w14:textId="77777777" w:rsidR="00AF360F" w:rsidRDefault="00F3748D" w:rsidP="00F3748D">
      <w:pPr>
        <w:pStyle w:val="a5"/>
        <w:numPr>
          <w:ilvl w:val="0"/>
          <w:numId w:val="47"/>
        </w:num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AF360F">
        <w:rPr>
          <w:rFonts w:ascii="Times New Roman" w:hAnsi="Times New Roman" w:cs="Times New Roman"/>
          <w:sz w:val="24"/>
        </w:rPr>
        <w:t>По умолчанию мобильному оператору доступны все услуги инсталляции. В случае если требуется для данного терминала указать определенные услуги:</w:t>
      </w:r>
    </w:p>
    <w:p w14:paraId="784F0C79" w14:textId="5A7B94A5" w:rsidR="00AF360F" w:rsidRDefault="00AF360F" w:rsidP="00AF360F">
      <w:pPr>
        <w:pStyle w:val="a5"/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3748D" w:rsidRPr="00AF360F">
        <w:rPr>
          <w:rFonts w:ascii="Times New Roman" w:hAnsi="Times New Roman" w:cs="Times New Roman"/>
          <w:sz w:val="24"/>
        </w:rPr>
        <w:t>Перейдите в справочник точек обслуживания</w:t>
      </w:r>
    </w:p>
    <w:p w14:paraId="5202700E" w14:textId="6825E55C" w:rsidR="00AF360F" w:rsidRDefault="00AF360F" w:rsidP="00AF360F">
      <w:pPr>
        <w:pStyle w:val="a5"/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390EF3E6" wp14:editId="5C04F411">
            <wp:extent cx="4035107" cy="3886506"/>
            <wp:effectExtent l="0" t="0" r="3810" b="0"/>
            <wp:docPr id="15" name="Рисунок 15" descr="https://wiki.lime-it.ru/lib/exe/fetch.php/public/doc/mob_oper_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iki.lime-it.ru/lib/exe/fetch.php/public/doc/mob_oper_sp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347" cy="390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4BFE5" w14:textId="77777777" w:rsidR="00AF360F" w:rsidRDefault="00AF360F" w:rsidP="00AF360F">
      <w:pPr>
        <w:pStyle w:val="a5"/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3748D" w:rsidRPr="00F3748D">
        <w:rPr>
          <w:rFonts w:ascii="Times New Roman" w:hAnsi="Times New Roman" w:cs="Times New Roman"/>
          <w:sz w:val="24"/>
        </w:rPr>
        <w:t>Найдите ваш терминал по имени</w:t>
      </w:r>
    </w:p>
    <w:p w14:paraId="1382E0EC" w14:textId="77777777" w:rsidR="00AF360F" w:rsidRDefault="00AF360F" w:rsidP="00AF360F">
      <w:pPr>
        <w:pStyle w:val="a5"/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3748D" w:rsidRPr="00F3748D">
        <w:rPr>
          <w:rFonts w:ascii="Times New Roman" w:hAnsi="Times New Roman" w:cs="Times New Roman"/>
          <w:sz w:val="24"/>
        </w:rPr>
        <w:t>Выделите его в списке и нажмите кнопку «Услуги»</w:t>
      </w:r>
    </w:p>
    <w:p w14:paraId="7DF646A6" w14:textId="6C0156AC" w:rsidR="00AF360F" w:rsidRDefault="00AF360F" w:rsidP="00AF360F">
      <w:pPr>
        <w:pStyle w:val="a5"/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3748D" w:rsidRPr="00F3748D">
        <w:rPr>
          <w:rFonts w:ascii="Times New Roman" w:hAnsi="Times New Roman" w:cs="Times New Roman"/>
          <w:sz w:val="24"/>
        </w:rPr>
        <w:t>После в открывшемся окне укажите галочками требуемые услуги</w:t>
      </w:r>
    </w:p>
    <w:p w14:paraId="0A66F4CE" w14:textId="2FC51155" w:rsidR="00AF360F" w:rsidRDefault="00AF360F" w:rsidP="00AF360F">
      <w:pPr>
        <w:pStyle w:val="a5"/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41A96F8" wp14:editId="324BF798">
            <wp:extent cx="5405781" cy="2285873"/>
            <wp:effectExtent l="0" t="0" r="4445" b="635"/>
            <wp:docPr id="16" name="Рисунок 16" descr="https://wiki.lime-it.ru/lib/exe/fetch.php/public/doc/mob_oper_sp_sr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iki.lime-it.ru/lib/exe/fetch.php/public/doc/mob_oper_sp_srv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345" cy="233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DD00C" w14:textId="30DBDE92" w:rsidR="00F3748D" w:rsidRPr="00AF360F" w:rsidRDefault="00AF360F" w:rsidP="00AF360F">
      <w:pPr>
        <w:pStyle w:val="a5"/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3748D" w:rsidRPr="00F3748D">
        <w:rPr>
          <w:rFonts w:ascii="Times New Roman" w:hAnsi="Times New Roman" w:cs="Times New Roman"/>
          <w:sz w:val="24"/>
        </w:rPr>
        <w:t>Чтобы в мобильном операторе услуги отображались в определенном порядке, можно настроить их отображение при редактировании самих услуг в пункте «Порядок отображения».</w:t>
      </w:r>
      <w:r>
        <w:rPr>
          <w:rFonts w:ascii="Times New Roman" w:hAnsi="Times New Roman" w:cs="Times New Roman"/>
          <w:sz w:val="24"/>
        </w:rPr>
        <w:t xml:space="preserve"> </w:t>
      </w:r>
      <w:r w:rsidR="00F3748D" w:rsidRPr="00AF360F">
        <w:rPr>
          <w:rFonts w:ascii="Times New Roman" w:hAnsi="Times New Roman" w:cs="Times New Roman"/>
          <w:sz w:val="24"/>
        </w:rPr>
        <w:t>По умолчанию порядок отображения 0, то есть непронумерованные услуги будут отображаться в начале списка. Чтобы поднять отдельные услуги в списке, можно выставить порядок отображения меньше 0, например, -1.</w:t>
      </w:r>
    </w:p>
    <w:p w14:paraId="4E13E3FC" w14:textId="3F3B215C" w:rsidR="00CA3956" w:rsidRPr="00CA3956" w:rsidRDefault="00CA3956" w:rsidP="00F3748D">
      <w:pPr>
        <w:tabs>
          <w:tab w:val="left" w:pos="3765"/>
        </w:tabs>
        <w:rPr>
          <w:rFonts w:ascii="Times New Roman" w:hAnsi="Times New Roman" w:cs="Times New Roman"/>
          <w:sz w:val="24"/>
        </w:rPr>
      </w:pPr>
    </w:p>
    <w:sectPr w:rsidR="00CA3956" w:rsidRPr="00CA3956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7CA01" w14:textId="77777777" w:rsidR="003F78E0" w:rsidRDefault="003F78E0" w:rsidP="00C17651">
      <w:pPr>
        <w:spacing w:after="0" w:line="240" w:lineRule="auto"/>
      </w:pPr>
      <w:r>
        <w:separator/>
      </w:r>
    </w:p>
  </w:endnote>
  <w:endnote w:type="continuationSeparator" w:id="0">
    <w:p w14:paraId="1185854F" w14:textId="77777777" w:rsidR="003F78E0" w:rsidRDefault="003F78E0" w:rsidP="00C1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0639349"/>
      <w:docPartObj>
        <w:docPartGallery w:val="Page Numbers (Bottom of Page)"/>
        <w:docPartUnique/>
      </w:docPartObj>
    </w:sdtPr>
    <w:sdtContent>
      <w:p w14:paraId="388F4305" w14:textId="1A7214BA" w:rsidR="00F3748D" w:rsidRDefault="00F3748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4F132" w14:textId="77777777" w:rsidR="00F3748D" w:rsidRDefault="00F374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EBF4A" w14:textId="77777777" w:rsidR="003F78E0" w:rsidRDefault="003F78E0" w:rsidP="00C17651">
      <w:pPr>
        <w:spacing w:after="0" w:line="240" w:lineRule="auto"/>
      </w:pPr>
      <w:r>
        <w:separator/>
      </w:r>
    </w:p>
  </w:footnote>
  <w:footnote w:type="continuationSeparator" w:id="0">
    <w:p w14:paraId="409DF889" w14:textId="77777777" w:rsidR="003F78E0" w:rsidRDefault="003F78E0" w:rsidP="00C17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35C1"/>
    <w:multiLevelType w:val="multilevel"/>
    <w:tmpl w:val="D38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24921"/>
    <w:multiLevelType w:val="hybridMultilevel"/>
    <w:tmpl w:val="B10A794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7A466588">
      <w:start w:val="3"/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73D6E30"/>
    <w:multiLevelType w:val="hybridMultilevel"/>
    <w:tmpl w:val="0228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0B79"/>
    <w:multiLevelType w:val="multilevel"/>
    <w:tmpl w:val="AD9CE6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C66515A"/>
    <w:multiLevelType w:val="hybridMultilevel"/>
    <w:tmpl w:val="5E10F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D77A9"/>
    <w:multiLevelType w:val="multilevel"/>
    <w:tmpl w:val="5D3E6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5E29DF"/>
    <w:multiLevelType w:val="hybridMultilevel"/>
    <w:tmpl w:val="5B06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12F8"/>
    <w:multiLevelType w:val="hybridMultilevel"/>
    <w:tmpl w:val="C706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351"/>
    <w:multiLevelType w:val="hybridMultilevel"/>
    <w:tmpl w:val="C6FE9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B5276"/>
    <w:multiLevelType w:val="hybridMultilevel"/>
    <w:tmpl w:val="9FB67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3A29"/>
    <w:multiLevelType w:val="hybridMultilevel"/>
    <w:tmpl w:val="2A9276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43E60"/>
    <w:multiLevelType w:val="hybridMultilevel"/>
    <w:tmpl w:val="32703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65B4"/>
    <w:multiLevelType w:val="hybridMultilevel"/>
    <w:tmpl w:val="0232A5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A24E3F"/>
    <w:multiLevelType w:val="hybridMultilevel"/>
    <w:tmpl w:val="2D34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D3331"/>
    <w:multiLevelType w:val="hybridMultilevel"/>
    <w:tmpl w:val="25ACA1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8933FAB"/>
    <w:multiLevelType w:val="hybridMultilevel"/>
    <w:tmpl w:val="AEBCF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20F8F"/>
    <w:multiLevelType w:val="multilevel"/>
    <w:tmpl w:val="5D3E6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BE2047"/>
    <w:multiLevelType w:val="hybridMultilevel"/>
    <w:tmpl w:val="8362DB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2CE635EB"/>
    <w:multiLevelType w:val="hybridMultilevel"/>
    <w:tmpl w:val="7B3A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F047C"/>
    <w:multiLevelType w:val="hybridMultilevel"/>
    <w:tmpl w:val="C19048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783A20"/>
    <w:multiLevelType w:val="multilevel"/>
    <w:tmpl w:val="5D3E6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FDD780E"/>
    <w:multiLevelType w:val="hybridMultilevel"/>
    <w:tmpl w:val="1EE6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AAA"/>
    <w:multiLevelType w:val="multilevel"/>
    <w:tmpl w:val="5D3E6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19F6D6E"/>
    <w:multiLevelType w:val="hybridMultilevel"/>
    <w:tmpl w:val="BB9E2F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8E4CB2"/>
    <w:multiLevelType w:val="multilevel"/>
    <w:tmpl w:val="87E839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9D13807"/>
    <w:multiLevelType w:val="hybridMultilevel"/>
    <w:tmpl w:val="3E20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C7848"/>
    <w:multiLevelType w:val="hybridMultilevel"/>
    <w:tmpl w:val="16D0B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862EC"/>
    <w:multiLevelType w:val="hybridMultilevel"/>
    <w:tmpl w:val="76CCE6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331578"/>
    <w:multiLevelType w:val="hybridMultilevel"/>
    <w:tmpl w:val="A81E2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272B8"/>
    <w:multiLevelType w:val="hybridMultilevel"/>
    <w:tmpl w:val="F3CE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60339"/>
    <w:multiLevelType w:val="hybridMultilevel"/>
    <w:tmpl w:val="C504BA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E53C3D"/>
    <w:multiLevelType w:val="hybridMultilevel"/>
    <w:tmpl w:val="682CD7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AE6784"/>
    <w:multiLevelType w:val="hybridMultilevel"/>
    <w:tmpl w:val="E5E63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CDB"/>
    <w:multiLevelType w:val="hybridMultilevel"/>
    <w:tmpl w:val="7F009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805CF"/>
    <w:multiLevelType w:val="hybridMultilevel"/>
    <w:tmpl w:val="2DE2B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3779D"/>
    <w:multiLevelType w:val="hybridMultilevel"/>
    <w:tmpl w:val="98C6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60588"/>
    <w:multiLevelType w:val="multilevel"/>
    <w:tmpl w:val="5D3E6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A632233"/>
    <w:multiLevelType w:val="hybridMultilevel"/>
    <w:tmpl w:val="7F5A1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06F2D"/>
    <w:multiLevelType w:val="hybridMultilevel"/>
    <w:tmpl w:val="D3E6DB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F363F9A"/>
    <w:multiLevelType w:val="hybridMultilevel"/>
    <w:tmpl w:val="EAE4E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D390E"/>
    <w:multiLevelType w:val="hybridMultilevel"/>
    <w:tmpl w:val="1CD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77B70"/>
    <w:multiLevelType w:val="hybridMultilevel"/>
    <w:tmpl w:val="A77A6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92DE6"/>
    <w:multiLevelType w:val="hybridMultilevel"/>
    <w:tmpl w:val="C6C2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B5605"/>
    <w:multiLevelType w:val="hybridMultilevel"/>
    <w:tmpl w:val="65BEB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56DAB"/>
    <w:multiLevelType w:val="hybridMultilevel"/>
    <w:tmpl w:val="2BBE6F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7003BF"/>
    <w:multiLevelType w:val="hybridMultilevel"/>
    <w:tmpl w:val="EB54A0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9BD2141"/>
    <w:multiLevelType w:val="hybridMultilevel"/>
    <w:tmpl w:val="FA505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1"/>
  </w:num>
  <w:num w:numId="3">
    <w:abstractNumId w:val="16"/>
  </w:num>
  <w:num w:numId="4">
    <w:abstractNumId w:val="34"/>
  </w:num>
  <w:num w:numId="5">
    <w:abstractNumId w:val="29"/>
  </w:num>
  <w:num w:numId="6">
    <w:abstractNumId w:val="19"/>
  </w:num>
  <w:num w:numId="7">
    <w:abstractNumId w:val="45"/>
  </w:num>
  <w:num w:numId="8">
    <w:abstractNumId w:val="32"/>
  </w:num>
  <w:num w:numId="9">
    <w:abstractNumId w:val="30"/>
  </w:num>
  <w:num w:numId="10">
    <w:abstractNumId w:val="12"/>
  </w:num>
  <w:num w:numId="11">
    <w:abstractNumId w:val="28"/>
  </w:num>
  <w:num w:numId="12">
    <w:abstractNumId w:val="15"/>
  </w:num>
  <w:num w:numId="13">
    <w:abstractNumId w:val="44"/>
  </w:num>
  <w:num w:numId="14">
    <w:abstractNumId w:val="14"/>
  </w:num>
  <w:num w:numId="15">
    <w:abstractNumId w:val="35"/>
  </w:num>
  <w:num w:numId="16">
    <w:abstractNumId w:val="7"/>
  </w:num>
  <w:num w:numId="17">
    <w:abstractNumId w:val="41"/>
  </w:num>
  <w:num w:numId="18">
    <w:abstractNumId w:val="4"/>
  </w:num>
  <w:num w:numId="19">
    <w:abstractNumId w:val="6"/>
  </w:num>
  <w:num w:numId="20">
    <w:abstractNumId w:val="24"/>
  </w:num>
  <w:num w:numId="21">
    <w:abstractNumId w:val="43"/>
  </w:num>
  <w:num w:numId="22">
    <w:abstractNumId w:val="8"/>
  </w:num>
  <w:num w:numId="23">
    <w:abstractNumId w:val="17"/>
  </w:num>
  <w:num w:numId="24">
    <w:abstractNumId w:val="36"/>
  </w:num>
  <w:num w:numId="25">
    <w:abstractNumId w:val="1"/>
  </w:num>
  <w:num w:numId="26">
    <w:abstractNumId w:val="37"/>
  </w:num>
  <w:num w:numId="27">
    <w:abstractNumId w:val="9"/>
  </w:num>
  <w:num w:numId="28">
    <w:abstractNumId w:val="22"/>
  </w:num>
  <w:num w:numId="29">
    <w:abstractNumId w:val="2"/>
  </w:num>
  <w:num w:numId="30">
    <w:abstractNumId w:val="42"/>
  </w:num>
  <w:num w:numId="31">
    <w:abstractNumId w:val="5"/>
  </w:num>
  <w:num w:numId="32">
    <w:abstractNumId w:val="25"/>
  </w:num>
  <w:num w:numId="33">
    <w:abstractNumId w:val="0"/>
  </w:num>
  <w:num w:numId="34">
    <w:abstractNumId w:val="31"/>
  </w:num>
  <w:num w:numId="35">
    <w:abstractNumId w:val="27"/>
  </w:num>
  <w:num w:numId="36">
    <w:abstractNumId w:val="10"/>
  </w:num>
  <w:num w:numId="37">
    <w:abstractNumId w:val="18"/>
  </w:num>
  <w:num w:numId="38">
    <w:abstractNumId w:val="33"/>
  </w:num>
  <w:num w:numId="39">
    <w:abstractNumId w:val="26"/>
  </w:num>
  <w:num w:numId="40">
    <w:abstractNumId w:val="11"/>
  </w:num>
  <w:num w:numId="41">
    <w:abstractNumId w:val="23"/>
  </w:num>
  <w:num w:numId="42">
    <w:abstractNumId w:val="20"/>
  </w:num>
  <w:num w:numId="43">
    <w:abstractNumId w:val="3"/>
  </w:num>
  <w:num w:numId="44">
    <w:abstractNumId w:val="39"/>
  </w:num>
  <w:num w:numId="45">
    <w:abstractNumId w:val="40"/>
  </w:num>
  <w:num w:numId="46">
    <w:abstractNumId w:val="13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A5"/>
    <w:rsid w:val="000011F5"/>
    <w:rsid w:val="00017397"/>
    <w:rsid w:val="000405E3"/>
    <w:rsid w:val="00143A8A"/>
    <w:rsid w:val="001779F7"/>
    <w:rsid w:val="001F7FB4"/>
    <w:rsid w:val="002349F7"/>
    <w:rsid w:val="002B1485"/>
    <w:rsid w:val="002E335C"/>
    <w:rsid w:val="00303AD4"/>
    <w:rsid w:val="0031431D"/>
    <w:rsid w:val="003305E0"/>
    <w:rsid w:val="003610FF"/>
    <w:rsid w:val="003B7ACB"/>
    <w:rsid w:val="003D6ECD"/>
    <w:rsid w:val="003F78E0"/>
    <w:rsid w:val="003F7C85"/>
    <w:rsid w:val="004D4D29"/>
    <w:rsid w:val="00515A26"/>
    <w:rsid w:val="00535CFB"/>
    <w:rsid w:val="005373B2"/>
    <w:rsid w:val="00570B0A"/>
    <w:rsid w:val="00623CEF"/>
    <w:rsid w:val="00641E47"/>
    <w:rsid w:val="00642E68"/>
    <w:rsid w:val="006867AB"/>
    <w:rsid w:val="006970A5"/>
    <w:rsid w:val="006E1722"/>
    <w:rsid w:val="007062BC"/>
    <w:rsid w:val="00712D37"/>
    <w:rsid w:val="007155EE"/>
    <w:rsid w:val="00762210"/>
    <w:rsid w:val="007714A0"/>
    <w:rsid w:val="00777EC4"/>
    <w:rsid w:val="007C23F3"/>
    <w:rsid w:val="008562EF"/>
    <w:rsid w:val="008902D8"/>
    <w:rsid w:val="008B6171"/>
    <w:rsid w:val="008D25A8"/>
    <w:rsid w:val="00901ABE"/>
    <w:rsid w:val="00984CBC"/>
    <w:rsid w:val="009D7D0D"/>
    <w:rsid w:val="00A52FF3"/>
    <w:rsid w:val="00AA0852"/>
    <w:rsid w:val="00AA1508"/>
    <w:rsid w:val="00AF360F"/>
    <w:rsid w:val="00B10024"/>
    <w:rsid w:val="00B11DA4"/>
    <w:rsid w:val="00B32769"/>
    <w:rsid w:val="00B70583"/>
    <w:rsid w:val="00BE7A5F"/>
    <w:rsid w:val="00C17651"/>
    <w:rsid w:val="00C76CCB"/>
    <w:rsid w:val="00C84259"/>
    <w:rsid w:val="00C921FE"/>
    <w:rsid w:val="00CA3956"/>
    <w:rsid w:val="00CE2863"/>
    <w:rsid w:val="00CF5B5A"/>
    <w:rsid w:val="00DB4CEC"/>
    <w:rsid w:val="00DD1687"/>
    <w:rsid w:val="00DF1E95"/>
    <w:rsid w:val="00E26699"/>
    <w:rsid w:val="00E36D7E"/>
    <w:rsid w:val="00E54458"/>
    <w:rsid w:val="00E734DB"/>
    <w:rsid w:val="00EA79A1"/>
    <w:rsid w:val="00EB3F19"/>
    <w:rsid w:val="00F3748D"/>
    <w:rsid w:val="00F415B4"/>
    <w:rsid w:val="00F8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F1DC"/>
  <w15:chartTrackingRefBased/>
  <w15:docId w15:val="{1F18E8BF-0EE5-4FF7-BCD4-17F77D7A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D16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79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DD1687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16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3F7C85"/>
    <w:pPr>
      <w:spacing w:after="100"/>
    </w:pPr>
  </w:style>
  <w:style w:type="character" w:styleId="a4">
    <w:name w:val="Hyperlink"/>
    <w:basedOn w:val="a0"/>
    <w:uiPriority w:val="99"/>
    <w:unhideWhenUsed/>
    <w:rsid w:val="003F7C85"/>
    <w:rPr>
      <w:color w:val="0563C1" w:themeColor="hyperlink"/>
      <w:u w:val="single"/>
    </w:rPr>
  </w:style>
  <w:style w:type="paragraph" w:styleId="a5">
    <w:name w:val="List Paragraph"/>
    <w:aliases w:val="Нумерованый список,List Paragraph1,Абзац маркированнный,ПАРАГРАФ,3_Абзац списка,Абзац списка2,Table-Normal,RSHB_Table-Normal"/>
    <w:basedOn w:val="a"/>
    <w:link w:val="a6"/>
    <w:uiPriority w:val="34"/>
    <w:qFormat/>
    <w:rsid w:val="008D25A8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43A8A"/>
    <w:rPr>
      <w:color w:val="605E5C"/>
      <w:shd w:val="clear" w:color="auto" w:fill="E1DFDD"/>
    </w:rPr>
  </w:style>
  <w:style w:type="paragraph" w:styleId="21">
    <w:name w:val="toc 2"/>
    <w:basedOn w:val="a"/>
    <w:next w:val="a"/>
    <w:autoRedefine/>
    <w:uiPriority w:val="39"/>
    <w:unhideWhenUsed/>
    <w:rsid w:val="00DB4CEC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EA79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6">
    <w:name w:val="Абзац списка Знак"/>
    <w:aliases w:val="Нумерованый список Знак,List Paragraph1 Знак,Абзац маркированнный Знак,ПАРАГРАФ Знак,3_Абзац списка Знак,Абзац списка2 Знак,Table-Normal Знак,RSHB_Table-Normal Знак"/>
    <w:link w:val="a5"/>
    <w:uiPriority w:val="34"/>
    <w:locked/>
    <w:rsid w:val="00EA79A1"/>
  </w:style>
  <w:style w:type="paragraph" w:styleId="31">
    <w:name w:val="toc 3"/>
    <w:basedOn w:val="a"/>
    <w:next w:val="a"/>
    <w:autoRedefine/>
    <w:uiPriority w:val="39"/>
    <w:unhideWhenUsed/>
    <w:rsid w:val="00C921FE"/>
    <w:pPr>
      <w:spacing w:after="100"/>
      <w:ind w:left="440"/>
    </w:pPr>
  </w:style>
  <w:style w:type="paragraph" w:styleId="a8">
    <w:name w:val="header"/>
    <w:basedOn w:val="a"/>
    <w:link w:val="a9"/>
    <w:uiPriority w:val="99"/>
    <w:unhideWhenUsed/>
    <w:rsid w:val="00C17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7651"/>
  </w:style>
  <w:style w:type="paragraph" w:styleId="aa">
    <w:name w:val="footer"/>
    <w:basedOn w:val="a"/>
    <w:link w:val="ab"/>
    <w:uiPriority w:val="99"/>
    <w:unhideWhenUsed/>
    <w:rsid w:val="00C17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7651"/>
  </w:style>
  <w:style w:type="paragraph" w:styleId="ac">
    <w:name w:val="Normal (Web)"/>
    <w:basedOn w:val="a"/>
    <w:uiPriority w:val="99"/>
    <w:unhideWhenUsed/>
    <w:rsid w:val="0000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26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&#1072;&#1076;&#1088;&#1077;&#1089;_&#1089;&#1077;&#1088;&#1074;&#1077;&#1088;&#1072;_&#1051;&#1072;&#1081;&#1084;/about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rustore.ru/catalog/app/com.infosyst.mobilecheckpoin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10" Type="http://schemas.openxmlformats.org/officeDocument/2006/relationships/hyperlink" Target="https://wiki.lime-it.ru/lib/exe/fetch.php/doc/serverdata.zip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254A-743F-44DF-9308-7D2AE773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19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</dc:creator>
  <cp:keywords/>
  <dc:description/>
  <cp:lastModifiedBy>Lime</cp:lastModifiedBy>
  <cp:revision>40</cp:revision>
  <dcterms:created xsi:type="dcterms:W3CDTF">2025-11-10T06:21:00Z</dcterms:created>
  <dcterms:modified xsi:type="dcterms:W3CDTF">2025-12-22T09:04:00Z</dcterms:modified>
</cp:coreProperties>
</file>